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4" w:rsidRDefault="00121984" w:rsidP="008876EF">
      <w:pPr>
        <w:pStyle w:val="T2"/>
      </w:pPr>
      <w:bookmarkStart w:id="0" w:name="_Toc514778155"/>
    </w:p>
    <w:p w:rsidR="00EF31A9" w:rsidRPr="008E4A49" w:rsidRDefault="002D27A2" w:rsidP="008876EF">
      <w:pPr>
        <w:pStyle w:val="T2"/>
      </w:pPr>
      <w:r w:rsidRPr="008E4A49">
        <w:t>RESPONSABLE</w:t>
      </w:r>
      <w:bookmarkEnd w:id="0"/>
    </w:p>
    <w:p w:rsidR="00723763" w:rsidRPr="008E4A49" w:rsidRDefault="00EA33EF" w:rsidP="002D27A2">
      <w:bookmarkStart w:id="1" w:name="_Hlk5964123"/>
      <w:proofErr w:type="spellStart"/>
      <w:r w:rsidRPr="008E4A49">
        <w:t>Comunidad</w:t>
      </w:r>
      <w:proofErr w:type="spellEnd"/>
      <w:r w:rsidRPr="008E4A49">
        <w:t xml:space="preserve"> en el </w:t>
      </w:r>
      <w:proofErr w:type="spellStart"/>
      <w:r w:rsidRPr="008E4A49">
        <w:t>Colegio</w:t>
      </w:r>
      <w:proofErr w:type="spellEnd"/>
      <w:r w:rsidRPr="008E4A49">
        <w:t xml:space="preserve"> Porciuncula de el Arenal Franciscanos de la TOR (Col·legi La Porciúncula</w:t>
      </w:r>
      <w:bookmarkEnd w:id="1"/>
      <w:r w:rsidRPr="008E4A49">
        <w:t>)</w:t>
      </w:r>
    </w:p>
    <w:p w:rsidR="00381669" w:rsidRPr="008E4A49" w:rsidRDefault="00381669" w:rsidP="002D27A2">
      <w:pPr>
        <w:rPr>
          <w:b/>
          <w:bCs/>
        </w:rPr>
      </w:pPr>
      <w:r w:rsidRPr="008E4A49">
        <w:t xml:space="preserve">N.I.F.: </w:t>
      </w:r>
      <w:bookmarkStart w:id="2" w:name="_Hlk5964220"/>
      <w:r w:rsidR="00723763" w:rsidRPr="008E4A49">
        <w:t>R0700172J</w:t>
      </w:r>
      <w:bookmarkEnd w:id="2"/>
    </w:p>
    <w:p w:rsidR="00381669" w:rsidRPr="008E4A49" w:rsidRDefault="00381669" w:rsidP="002D27A2">
      <w:r w:rsidRPr="008E4A49">
        <w:t xml:space="preserve">Inscrit </w:t>
      </w:r>
      <w:r w:rsidR="008E4A49" w:rsidRPr="008E4A49">
        <w:t>al</w:t>
      </w:r>
      <w:r w:rsidRPr="008E4A49">
        <w:t xml:space="preserve"> Registr</w:t>
      </w:r>
      <w:r w:rsidR="008E4A49" w:rsidRPr="008E4A49">
        <w:t>e</w:t>
      </w:r>
      <w:r w:rsidRPr="008E4A49">
        <w:t xml:space="preserve"> d</w:t>
      </w:r>
      <w:r w:rsidR="008E4A49" w:rsidRPr="008E4A49">
        <w:t>’</w:t>
      </w:r>
      <w:r w:rsidRPr="008E4A49">
        <w:t xml:space="preserve"> Enti</w:t>
      </w:r>
      <w:r w:rsidR="008E4A49">
        <w:t>t</w:t>
      </w:r>
      <w:r w:rsidRPr="008E4A49">
        <w:t>a</w:t>
      </w:r>
      <w:r w:rsidR="008E4A49">
        <w:t>t</w:t>
      </w:r>
      <w:r w:rsidRPr="008E4A49">
        <w:t xml:space="preserve">s </w:t>
      </w:r>
      <w:r w:rsidR="008E4A49" w:rsidRPr="008E4A49">
        <w:t>Religioses</w:t>
      </w:r>
      <w:r w:rsidRPr="008E4A49">
        <w:t xml:space="preserve"> </w:t>
      </w:r>
      <w:bookmarkStart w:id="3" w:name="_Hlk11742570"/>
      <w:r w:rsidR="00AB0918">
        <w:t>amb número 1772-SE/B</w:t>
      </w:r>
    </w:p>
    <w:bookmarkEnd w:id="3"/>
    <w:p w:rsidR="00AF1418" w:rsidRPr="008E4A49" w:rsidRDefault="00AF1418" w:rsidP="002D27A2">
      <w:r w:rsidRPr="008E4A49">
        <w:rPr>
          <w:rStyle w:val="conNegrita"/>
        </w:rPr>
        <w:t>Dirección:</w:t>
      </w:r>
      <w:r w:rsidRPr="008E4A49">
        <w:t xml:space="preserve"> </w:t>
      </w:r>
      <w:bookmarkStart w:id="4" w:name="_Hlk5964251"/>
      <w:proofErr w:type="spellStart"/>
      <w:r w:rsidR="00723763" w:rsidRPr="008E4A49">
        <w:t>Av</w:t>
      </w:r>
      <w:r w:rsidR="008E4A49">
        <w:t>g</w:t>
      </w:r>
      <w:r w:rsidR="00723763" w:rsidRPr="008E4A49">
        <w:t>da</w:t>
      </w:r>
      <w:proofErr w:type="spellEnd"/>
      <w:r w:rsidR="00723763" w:rsidRPr="008E4A49">
        <w:t xml:space="preserve">. Fra Joan Llabrés, 1 </w:t>
      </w:r>
      <w:r w:rsidR="007F2AFD" w:rsidRPr="008E4A49">
        <w:rPr>
          <w:rFonts w:cs="Calibri"/>
        </w:rPr>
        <w:t>•</w:t>
      </w:r>
      <w:r w:rsidR="00723763" w:rsidRPr="008E4A49">
        <w:t xml:space="preserve"> 07600 Palma </w:t>
      </w:r>
      <w:bookmarkEnd w:id="4"/>
      <w:r w:rsidR="00987709" w:rsidRPr="008E4A49">
        <w:t>(Illes Balears</w:t>
      </w:r>
      <w:r w:rsidRPr="008E4A49">
        <w:t>)</w:t>
      </w:r>
    </w:p>
    <w:p w:rsidR="00AF1418" w:rsidRPr="008E4A49" w:rsidRDefault="00AF1418" w:rsidP="002D27A2">
      <w:pPr>
        <w:rPr>
          <w:rStyle w:val="Rellenar"/>
          <w:lang w:val="ca-ES"/>
        </w:rPr>
      </w:pPr>
      <w:proofErr w:type="spellStart"/>
      <w:r w:rsidRPr="008E4A49">
        <w:rPr>
          <w:rStyle w:val="conNegrita"/>
        </w:rPr>
        <w:t>Teléfono</w:t>
      </w:r>
      <w:proofErr w:type="spellEnd"/>
      <w:r w:rsidR="0012168D" w:rsidRPr="008E4A49">
        <w:rPr>
          <w:rStyle w:val="conNegrita"/>
        </w:rPr>
        <w:t xml:space="preserve">: </w:t>
      </w:r>
      <w:r w:rsidR="00723763" w:rsidRPr="008E4A49">
        <w:t>971 269 912</w:t>
      </w:r>
    </w:p>
    <w:p w:rsidR="00ED7086" w:rsidRPr="008E4A49" w:rsidRDefault="002F3A7A" w:rsidP="002D27A2">
      <w:r w:rsidRPr="008E4A49">
        <w:rPr>
          <w:rStyle w:val="conNegrita"/>
        </w:rPr>
        <w:t>Corre</w:t>
      </w:r>
      <w:r w:rsidR="008E4A49">
        <w:rPr>
          <w:rStyle w:val="conNegrita"/>
        </w:rPr>
        <w:t>u</w:t>
      </w:r>
      <w:r w:rsidRPr="008E4A49">
        <w:rPr>
          <w:rStyle w:val="conNegrita"/>
        </w:rPr>
        <w:t xml:space="preserve"> </w:t>
      </w:r>
      <w:r w:rsidR="008E4A49" w:rsidRPr="008E4A49">
        <w:rPr>
          <w:rStyle w:val="conNegrita"/>
        </w:rPr>
        <w:t>electrònic</w:t>
      </w:r>
      <w:r w:rsidRPr="008E4A49">
        <w:rPr>
          <w:rStyle w:val="conNegrita"/>
        </w:rPr>
        <w:t>:</w:t>
      </w:r>
      <w:r w:rsidRPr="008E4A49">
        <w:t xml:space="preserve"> </w:t>
      </w:r>
      <w:hyperlink r:id="rId7" w:history="1">
        <w:r w:rsidR="00000755" w:rsidRPr="008E4A49">
          <w:rPr>
            <w:rStyle w:val="Hipervnculo"/>
          </w:rPr>
          <w:t>secretaria@porciuncula.org</w:t>
        </w:r>
      </w:hyperlink>
    </w:p>
    <w:p w:rsidR="002F3A7A" w:rsidRPr="00416740" w:rsidRDefault="002D27A2" w:rsidP="008876EF">
      <w:pPr>
        <w:pStyle w:val="T2"/>
        <w:rPr>
          <w:rFonts w:asciiTheme="minorHAnsi" w:hAnsiTheme="minorHAnsi" w:cstheme="minorHAnsi"/>
        </w:rPr>
      </w:pPr>
      <w:r w:rsidRPr="008E4A49">
        <w:t>DELEGAT DE PROTECCIÓ DE DA</w:t>
      </w:r>
      <w:r>
        <w:t>DE</w:t>
      </w:r>
      <w:r w:rsidRPr="008E4A49">
        <w:t xml:space="preserve">S: </w:t>
      </w:r>
      <w:bookmarkStart w:id="5" w:name="_Hlk5964282"/>
      <w:r w:rsidR="005E1025" w:rsidRPr="005E1025">
        <w:rPr>
          <w:lang w:val="es-ES_tradnl"/>
        </w:rPr>
        <w:fldChar w:fldCharType="begin"/>
      </w:r>
      <w:r w:rsidR="00973DFF" w:rsidRPr="00416740">
        <w:instrText xml:space="preserve"> HYPERLINK "mailto:dpd@porciuncula.org%20" </w:instrText>
      </w:r>
      <w:r w:rsidR="005E1025" w:rsidRPr="005E1025">
        <w:rPr>
          <w:lang w:val="es-ES_tradnl"/>
        </w:rPr>
        <w:fldChar w:fldCharType="separate"/>
      </w:r>
      <w:r w:rsidR="00416740" w:rsidRPr="00416740">
        <w:rPr>
          <w:rStyle w:val="Hipervnculo"/>
          <w:b w:val="0"/>
          <w:bCs w:val="0"/>
          <w:sz w:val="22"/>
          <w:szCs w:val="22"/>
        </w:rPr>
        <w:t>dpd@porciuncula.org</w:t>
      </w:r>
      <w:r w:rsidR="005E1025" w:rsidRPr="00416740">
        <w:rPr>
          <w:rStyle w:val="Hipervnculo"/>
          <w:b w:val="0"/>
          <w:bCs w:val="0"/>
          <w:sz w:val="22"/>
          <w:szCs w:val="22"/>
        </w:rPr>
        <w:fldChar w:fldCharType="end"/>
      </w:r>
      <w:bookmarkEnd w:id="5"/>
    </w:p>
    <w:p w:rsidR="00EF31A9" w:rsidRPr="008E4A49" w:rsidRDefault="002D27A2" w:rsidP="008876EF">
      <w:pPr>
        <w:pStyle w:val="T2"/>
      </w:pPr>
      <w:r w:rsidRPr="008E4A49">
        <w:t>FINALITAT</w:t>
      </w:r>
    </w:p>
    <w:p w:rsidR="00EF31A9" w:rsidRPr="008E4A49" w:rsidRDefault="00EF31A9" w:rsidP="002D27A2">
      <w:r w:rsidRPr="008E4A49">
        <w:t xml:space="preserve">La </w:t>
      </w:r>
      <w:r w:rsidR="008E4A49" w:rsidRPr="008E4A49">
        <w:t>finalitat</w:t>
      </w:r>
      <w:r w:rsidRPr="008E4A49">
        <w:t xml:space="preserve"> principal </w:t>
      </w:r>
      <w:r w:rsidR="008E4A49" w:rsidRPr="008E4A49">
        <w:t xml:space="preserve">per la qual </w:t>
      </w:r>
      <w:r w:rsidR="008E4A49">
        <w:t>t</w:t>
      </w:r>
      <w:r w:rsidR="008E4A49" w:rsidRPr="008E4A49">
        <w:t>ractarem la seva informació i la de l'alumne és per gestionar i proporcionar-li els serveis per vostè sol·licitats i poder oferir-li unes millors prestacions en l'àmbit dels serveis educatius, complementaris i activitats extraescolars oferts pel nostre centre.</w:t>
      </w:r>
    </w:p>
    <w:p w:rsidR="008E4A49" w:rsidRDefault="008E4A49" w:rsidP="002D27A2">
      <w:r>
        <w:t>P</w:t>
      </w:r>
      <w:r w:rsidRPr="008E4A49">
        <w:t>er tal de de mantenir-los informats i donar a conèixer a la resta de la societat el Centre, la seva comunitat estudiantil i les activitats realitzades, i sempre que hagi prestat el seu consentiment, utilitzarem les dades a les que ens ha autoritzat per a:</w:t>
      </w:r>
    </w:p>
    <w:p w:rsidR="008E4A49" w:rsidRPr="008E4A49" w:rsidRDefault="00987709" w:rsidP="008876EF">
      <w:pPr>
        <w:pStyle w:val="Pregunta"/>
      </w:pPr>
      <w:r w:rsidRPr="008E4A49">
        <w:t>La publicació</w:t>
      </w:r>
      <w:r w:rsidR="008E4A49" w:rsidRPr="008E4A49">
        <w:t xml:space="preserve"> en els mitjans propis del centre, com són publicacions en format de paper (revistes, agendes escolars, tríptics), la pàgina web </w:t>
      </w:r>
      <w:hyperlink r:id="rId8" w:history="1">
        <w:r w:rsidR="008E4A49" w:rsidRPr="008E4A49">
          <w:rPr>
            <w:rStyle w:val="Hipervnculo"/>
          </w:rPr>
          <w:t>http://www.porciuncula.org</w:t>
        </w:r>
      </w:hyperlink>
      <w:r w:rsidR="008E4A49" w:rsidRPr="008E4A49">
        <w:t xml:space="preserve">,, </w:t>
      </w:r>
      <w:proofErr w:type="spellStart"/>
      <w:r w:rsidR="008E4A49" w:rsidRPr="008E4A49">
        <w:t>blogs</w:t>
      </w:r>
      <w:proofErr w:type="spellEnd"/>
      <w:r w:rsidR="008E4A49" w:rsidRPr="008E4A49">
        <w:t xml:space="preserve"> i comptes a les </w:t>
      </w:r>
      <w:r w:rsidR="008E4A49" w:rsidRPr="00416740">
        <w:t>xarxes</w:t>
      </w:r>
      <w:r w:rsidR="008E4A49" w:rsidRPr="008E4A49">
        <w:t xml:space="preserve"> socials en les que estiguin inscrits</w:t>
      </w:r>
      <w:bookmarkStart w:id="6" w:name="_Hlk11392601"/>
      <w:r w:rsidR="008E4A49" w:rsidRPr="008E4A49">
        <w:t>.</w:t>
      </w:r>
      <w:bookmarkEnd w:id="6"/>
    </w:p>
    <w:p w:rsidR="008E4A49" w:rsidRPr="008E4A49" w:rsidRDefault="008E4A49" w:rsidP="008876EF">
      <w:pPr>
        <w:pStyle w:val="PuntoPDBis"/>
        <w:tabs>
          <w:tab w:val="clear" w:pos="1353"/>
        </w:tabs>
      </w:pPr>
      <w:r w:rsidRPr="008E4A49">
        <w:t>Els comptes en xarxes socials i blocs poden pertànyer a empreses que no ofereixin un nivell de protecció adequat, en ubicar les dades a països no reconeguts per l'Agència Espanyola de Protecció de Dades com que ofereixen un nivell de protecció adequat. Recomanem que revisi les polítiques d'aquests comptes, especialment les referides a la privacitat.</w:t>
      </w:r>
    </w:p>
    <w:p w:rsidR="00BD61B6" w:rsidRPr="008E4A49" w:rsidRDefault="008E4A49" w:rsidP="008876EF">
      <w:pPr>
        <w:pStyle w:val="PuntoPDBis"/>
        <w:tabs>
          <w:tab w:val="clear" w:pos="1353"/>
        </w:tabs>
      </w:pPr>
      <w:r w:rsidRPr="008E4A49">
        <w:t xml:space="preserve">Es disposa dels següents </w:t>
      </w:r>
      <w:proofErr w:type="spellStart"/>
      <w:r w:rsidR="00987709" w:rsidRPr="008E4A49">
        <w:t>blogs</w:t>
      </w:r>
      <w:proofErr w:type="spellEnd"/>
      <w:r w:rsidR="00987709" w:rsidRPr="008E4A49">
        <w:t>:</w:t>
      </w:r>
    </w:p>
    <w:tbl>
      <w:tblPr>
        <w:tblStyle w:val="Tablaconcuadrcula"/>
        <w:tblW w:w="8647" w:type="dxa"/>
        <w:tblInd w:w="567" w:type="dxa"/>
        <w:tblLayout w:type="fixed"/>
        <w:tblLook w:val="04A0"/>
      </w:tblPr>
      <w:tblGrid>
        <w:gridCol w:w="2552"/>
        <w:gridCol w:w="6095"/>
      </w:tblGrid>
      <w:tr w:rsidR="00EA33EF" w:rsidRPr="008E4A49" w:rsidTr="00EA33EF">
        <w:trPr>
          <w:cantSplit/>
          <w:tblHeader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EA33EF" w:rsidRPr="008E4A49" w:rsidRDefault="00EA33EF" w:rsidP="002D27A2">
            <w:pPr>
              <w:pStyle w:val="TablaTit"/>
            </w:pPr>
            <w:r w:rsidRPr="008E4A49">
              <w:t>Blog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EA33EF" w:rsidRPr="008E4A49" w:rsidRDefault="00EA33EF" w:rsidP="002D27A2">
            <w:pPr>
              <w:pStyle w:val="TablaTit"/>
            </w:pPr>
            <w:r w:rsidRPr="008E4A49">
              <w:t>Enl</w:t>
            </w:r>
            <w:r w:rsidR="008E4A49">
              <w:t>l</w:t>
            </w:r>
            <w:r w:rsidRPr="008E4A49">
              <w:t>a</w:t>
            </w:r>
            <w:r w:rsidR="008E4A49">
              <w:t>ç</w:t>
            </w:r>
          </w:p>
        </w:tc>
      </w:tr>
      <w:tr w:rsidR="00EA33EF" w:rsidRPr="008E4A49" w:rsidTr="00EA33EF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EA33EF" w:rsidRPr="008E4A49" w:rsidRDefault="00EA33EF" w:rsidP="002D27A2">
            <w:pPr>
              <w:pStyle w:val="TablaDP"/>
            </w:pPr>
            <w:r w:rsidRPr="008E4A49">
              <w:t>ESO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A33EF" w:rsidRPr="008E4A49" w:rsidRDefault="005E1025" w:rsidP="002D27A2">
            <w:pPr>
              <w:pStyle w:val="TablaDP"/>
              <w:rPr>
                <w:rStyle w:val="Hipervnculo"/>
                <w:color w:val="auto"/>
                <w:sz w:val="22"/>
                <w:u w:val="none"/>
              </w:rPr>
            </w:pPr>
            <w:hyperlink r:id="rId9" w:history="1">
              <w:r w:rsidR="00EA33EF" w:rsidRPr="008E4A49">
                <w:rPr>
                  <w:rStyle w:val="Hipervnculo"/>
                  <w:sz w:val="22"/>
                </w:rPr>
                <w:t>http://laporciunculaeso.blogspot.com</w:t>
              </w:r>
            </w:hyperlink>
            <w:r w:rsidR="00EA33EF" w:rsidRPr="008E4A49">
              <w:rPr>
                <w:sz w:val="22"/>
              </w:rPr>
              <w:t xml:space="preserve"> </w:t>
            </w:r>
          </w:p>
        </w:tc>
      </w:tr>
      <w:tr w:rsidR="00EA33EF" w:rsidRPr="008E4A49" w:rsidTr="00EA33EF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EA33EF" w:rsidRPr="008E4A49" w:rsidRDefault="00EA33EF" w:rsidP="002D27A2">
            <w:pPr>
              <w:pStyle w:val="TablaDP"/>
            </w:pPr>
            <w:r w:rsidRPr="008E4A49">
              <w:t>Orientació</w:t>
            </w:r>
          </w:p>
        </w:tc>
        <w:bookmarkStart w:id="7" w:name="_Hlk5961681"/>
        <w:tc>
          <w:tcPr>
            <w:tcW w:w="6095" w:type="dxa"/>
          </w:tcPr>
          <w:p w:rsidR="00EA33EF" w:rsidRPr="008E4A49" w:rsidRDefault="005E1025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</w:rPr>
              <w:fldChar w:fldCharType="begin"/>
            </w:r>
            <w:r w:rsidR="00EA33EF" w:rsidRPr="008E4A49">
              <w:rPr>
                <w:rStyle w:val="Hipervnculo"/>
                <w:sz w:val="22"/>
              </w:rPr>
              <w:instrText xml:space="preserve"> HYPERLINK "http://orientaciontor.blogspot.com/" </w:instrText>
            </w:r>
            <w:r w:rsidRPr="008E4A49">
              <w:rPr>
                <w:rStyle w:val="Hipervnculo"/>
              </w:rPr>
              <w:fldChar w:fldCharType="separate"/>
            </w:r>
            <w:r w:rsidR="00EA33EF" w:rsidRPr="008E4A49">
              <w:rPr>
                <w:rStyle w:val="Hipervnculo"/>
                <w:sz w:val="22"/>
              </w:rPr>
              <w:t>http://orientaciontor.blogspot.com/</w:t>
            </w:r>
            <w:bookmarkEnd w:id="7"/>
            <w:r w:rsidRPr="008E4A49">
              <w:rPr>
                <w:rStyle w:val="Hipervnculo"/>
              </w:rPr>
              <w:fldChar w:fldCharType="end"/>
            </w:r>
          </w:p>
        </w:tc>
      </w:tr>
    </w:tbl>
    <w:p w:rsidR="00164E74" w:rsidRPr="008E4A49" w:rsidRDefault="008E4A49" w:rsidP="008876EF">
      <w:pPr>
        <w:pStyle w:val="PuntoPDBis"/>
        <w:tabs>
          <w:tab w:val="clear" w:pos="1353"/>
        </w:tabs>
      </w:pPr>
      <w:r>
        <w:t>D</w:t>
      </w:r>
      <w:r w:rsidRPr="008E4A49">
        <w:t>ispos</w:t>
      </w:r>
      <w:r>
        <w:t>em</w:t>
      </w:r>
      <w:r w:rsidRPr="008E4A49">
        <w:t xml:space="preserve"> de comptes en les següents xarxes socials</w:t>
      </w:r>
      <w:r w:rsidR="00164E74" w:rsidRPr="008E4A49">
        <w:t xml:space="preserve">: </w:t>
      </w:r>
    </w:p>
    <w:tbl>
      <w:tblPr>
        <w:tblStyle w:val="Tablaconcuadrcula"/>
        <w:tblW w:w="8647" w:type="dxa"/>
        <w:tblInd w:w="567" w:type="dxa"/>
        <w:tblLayout w:type="fixed"/>
        <w:tblLook w:val="04A0"/>
      </w:tblPr>
      <w:tblGrid>
        <w:gridCol w:w="1134"/>
        <w:gridCol w:w="5670"/>
        <w:gridCol w:w="1843"/>
      </w:tblGrid>
      <w:tr w:rsidR="008E4A49" w:rsidRPr="008E4A49" w:rsidTr="00060D66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8E4A49" w:rsidRPr="008E4A49" w:rsidRDefault="008E4A49" w:rsidP="002D27A2">
            <w:pPr>
              <w:pStyle w:val="TablaTit"/>
            </w:pPr>
            <w:r w:rsidRPr="008E4A49">
              <w:t>Red social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8E4A49" w:rsidRPr="008E4A49" w:rsidRDefault="008E4A49" w:rsidP="002D27A2">
            <w:pPr>
              <w:pStyle w:val="TablaTit"/>
            </w:pPr>
            <w:r w:rsidRPr="008E4A49">
              <w:t>Enl</w:t>
            </w:r>
            <w:r>
              <w:t>l</w:t>
            </w:r>
            <w:r w:rsidRPr="008E4A49">
              <w:t>a</w:t>
            </w:r>
            <w:r>
              <w:t>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:rsidR="008E4A49" w:rsidRPr="008E4A49" w:rsidRDefault="008E4A49" w:rsidP="002D27A2">
            <w:pPr>
              <w:pStyle w:val="TablaTit"/>
            </w:pPr>
            <w:r w:rsidRPr="008E4A49">
              <w:t>Identificador</w:t>
            </w:r>
          </w:p>
        </w:tc>
      </w:tr>
      <w:tr w:rsidR="008E4A49" w:rsidRPr="008E4A49" w:rsidTr="008E4A49">
        <w:trPr>
          <w:cantSplit/>
        </w:trPr>
        <w:tc>
          <w:tcPr>
            <w:tcW w:w="1134" w:type="dxa"/>
            <w:tcBorders>
              <w:top w:val="single" w:sz="4" w:space="0" w:color="auto"/>
            </w:tcBorders>
          </w:tcPr>
          <w:p w:rsidR="008E4A49" w:rsidRPr="008E4A49" w:rsidRDefault="008E4A49" w:rsidP="002D27A2">
            <w:pPr>
              <w:pStyle w:val="TablaDP"/>
            </w:pPr>
            <w:proofErr w:type="spellStart"/>
            <w:r w:rsidRPr="008E4A49">
              <w:t>Twiter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4A49" w:rsidRPr="008E4A49" w:rsidRDefault="008E4A49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  <w:sz w:val="22"/>
              </w:rPr>
              <w:t>https://twitter.com/claporciuncula/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4A49" w:rsidRPr="008E4A49" w:rsidRDefault="008E4A49" w:rsidP="002D27A2">
            <w:pPr>
              <w:pStyle w:val="TablaDP"/>
            </w:pPr>
            <w:r w:rsidRPr="008E4A49">
              <w:t>@</w:t>
            </w:r>
            <w:proofErr w:type="spellStart"/>
            <w:r w:rsidRPr="008E4A49">
              <w:t>claporciuncula</w:t>
            </w:r>
            <w:proofErr w:type="spellEnd"/>
          </w:p>
        </w:tc>
      </w:tr>
      <w:tr w:rsidR="008E4A49" w:rsidRPr="008E4A49" w:rsidTr="008E4A49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</w:tcPr>
          <w:p w:rsidR="008E4A49" w:rsidRPr="008E4A49" w:rsidRDefault="008E4A49" w:rsidP="002D27A2">
            <w:pPr>
              <w:pStyle w:val="TablaDP"/>
            </w:pPr>
            <w:proofErr w:type="spellStart"/>
            <w:r w:rsidRPr="008E4A49">
              <w:t>Facebook</w:t>
            </w:r>
            <w:proofErr w:type="spellEnd"/>
          </w:p>
        </w:tc>
        <w:tc>
          <w:tcPr>
            <w:tcW w:w="5670" w:type="dxa"/>
          </w:tcPr>
          <w:p w:rsidR="008E4A49" w:rsidRPr="008E4A49" w:rsidRDefault="008E4A49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  <w:sz w:val="22"/>
              </w:rPr>
              <w:t>https://www.facebook.com/claporciuncula/</w:t>
            </w:r>
          </w:p>
        </w:tc>
        <w:tc>
          <w:tcPr>
            <w:tcW w:w="1843" w:type="dxa"/>
          </w:tcPr>
          <w:p w:rsidR="008E4A49" w:rsidRPr="008E4A49" w:rsidRDefault="008E4A49" w:rsidP="002D27A2">
            <w:pPr>
              <w:pStyle w:val="TablaDP"/>
            </w:pPr>
            <w:r w:rsidRPr="008E4A49">
              <w:t>@</w:t>
            </w:r>
            <w:proofErr w:type="spellStart"/>
            <w:r w:rsidRPr="008E4A49">
              <w:t>claporciuncula</w:t>
            </w:r>
            <w:proofErr w:type="spellEnd"/>
          </w:p>
        </w:tc>
      </w:tr>
      <w:tr w:rsidR="008E4A49" w:rsidRPr="008E4A49" w:rsidTr="008E4A49">
        <w:trPr>
          <w:cantSplit/>
        </w:trPr>
        <w:tc>
          <w:tcPr>
            <w:tcW w:w="1134" w:type="dxa"/>
            <w:tcBorders>
              <w:bottom w:val="nil"/>
            </w:tcBorders>
          </w:tcPr>
          <w:p w:rsidR="008E4A49" w:rsidRPr="008E4A49" w:rsidRDefault="008E4A49" w:rsidP="002D27A2">
            <w:pPr>
              <w:pStyle w:val="TablaDP"/>
            </w:pPr>
            <w:r w:rsidRPr="008E4A49">
              <w:t>Instagram</w:t>
            </w:r>
          </w:p>
        </w:tc>
        <w:tc>
          <w:tcPr>
            <w:tcW w:w="5670" w:type="dxa"/>
          </w:tcPr>
          <w:p w:rsidR="008E4A49" w:rsidRPr="008E4A49" w:rsidRDefault="008E4A49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  <w:sz w:val="22"/>
              </w:rPr>
              <w:t>https://www.instagram.com/claporciuncula/</w:t>
            </w:r>
          </w:p>
        </w:tc>
        <w:tc>
          <w:tcPr>
            <w:tcW w:w="1843" w:type="dxa"/>
          </w:tcPr>
          <w:p w:rsidR="008E4A49" w:rsidRPr="008E4A49" w:rsidRDefault="008E4A49" w:rsidP="002D27A2">
            <w:pPr>
              <w:pStyle w:val="TablaDP"/>
            </w:pPr>
            <w:r w:rsidRPr="008E4A49">
              <w:t>#</w:t>
            </w:r>
            <w:proofErr w:type="spellStart"/>
            <w:r w:rsidRPr="008E4A49">
              <w:t>claporciuncula</w:t>
            </w:r>
            <w:proofErr w:type="spellEnd"/>
          </w:p>
        </w:tc>
      </w:tr>
      <w:tr w:rsidR="008E4A49" w:rsidRPr="008E4A49" w:rsidTr="008E4A49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:rsidR="008E4A49" w:rsidRPr="008E4A49" w:rsidRDefault="008E4A49" w:rsidP="002D27A2">
            <w:pPr>
              <w:pStyle w:val="TablaDP"/>
            </w:pPr>
          </w:p>
        </w:tc>
        <w:tc>
          <w:tcPr>
            <w:tcW w:w="5670" w:type="dxa"/>
          </w:tcPr>
          <w:p w:rsidR="008E4A49" w:rsidRPr="008E4A49" w:rsidRDefault="008E4A49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  <w:sz w:val="22"/>
              </w:rPr>
              <w:t>https://www.instagram.com/explore/tags/somporciuncula/</w:t>
            </w:r>
          </w:p>
        </w:tc>
        <w:tc>
          <w:tcPr>
            <w:tcW w:w="1843" w:type="dxa"/>
          </w:tcPr>
          <w:p w:rsidR="008E4A49" w:rsidRPr="008E4A49" w:rsidRDefault="008E4A49" w:rsidP="002D27A2">
            <w:pPr>
              <w:pStyle w:val="TablaDP"/>
            </w:pPr>
            <w:r w:rsidRPr="008E4A49">
              <w:t>#</w:t>
            </w:r>
            <w:proofErr w:type="spellStart"/>
            <w:r w:rsidRPr="008E4A49">
              <w:t>somporciuncula</w:t>
            </w:r>
            <w:proofErr w:type="spellEnd"/>
          </w:p>
        </w:tc>
      </w:tr>
      <w:tr w:rsidR="008E4A49" w:rsidRPr="008E4A49" w:rsidTr="008E4A49">
        <w:trPr>
          <w:cantSplit/>
        </w:trPr>
        <w:tc>
          <w:tcPr>
            <w:tcW w:w="1134" w:type="dxa"/>
            <w:tcBorders>
              <w:top w:val="nil"/>
            </w:tcBorders>
          </w:tcPr>
          <w:p w:rsidR="008E4A49" w:rsidRPr="008E4A49" w:rsidRDefault="008E4A49" w:rsidP="002D27A2">
            <w:pPr>
              <w:pStyle w:val="TablaDP"/>
            </w:pPr>
          </w:p>
        </w:tc>
        <w:tc>
          <w:tcPr>
            <w:tcW w:w="5670" w:type="dxa"/>
          </w:tcPr>
          <w:p w:rsidR="008E4A49" w:rsidRPr="008E4A49" w:rsidRDefault="008E4A49" w:rsidP="002D27A2">
            <w:pPr>
              <w:pStyle w:val="TablaDP"/>
              <w:rPr>
                <w:rStyle w:val="Hipervnculo"/>
                <w:sz w:val="22"/>
              </w:rPr>
            </w:pPr>
            <w:r w:rsidRPr="008E4A49">
              <w:rPr>
                <w:rStyle w:val="Hipervnculo"/>
                <w:sz w:val="22"/>
              </w:rPr>
              <w:t>https://www.instagram.com/explore/tags/franciscanostor/</w:t>
            </w:r>
          </w:p>
        </w:tc>
        <w:tc>
          <w:tcPr>
            <w:tcW w:w="1843" w:type="dxa"/>
          </w:tcPr>
          <w:p w:rsidR="008E4A49" w:rsidRPr="008E4A49" w:rsidRDefault="008E4A49" w:rsidP="002D27A2">
            <w:pPr>
              <w:pStyle w:val="TablaDP"/>
            </w:pPr>
            <w:r w:rsidRPr="008E4A49">
              <w:t>#</w:t>
            </w:r>
            <w:proofErr w:type="spellStart"/>
            <w:r w:rsidRPr="008E4A49">
              <w:t>franciscanostor</w:t>
            </w:r>
            <w:proofErr w:type="spellEnd"/>
          </w:p>
        </w:tc>
      </w:tr>
    </w:tbl>
    <w:p w:rsidR="00547D6E" w:rsidRPr="008E4A49" w:rsidRDefault="00547D6E" w:rsidP="002D27A2">
      <w:pPr>
        <w:pStyle w:val="IniPag0"/>
      </w:pPr>
    </w:p>
    <w:p w:rsidR="00987709" w:rsidRPr="008E4A49" w:rsidRDefault="00987709" w:rsidP="008876EF">
      <w:pPr>
        <w:pStyle w:val="Pregunta"/>
      </w:pPr>
      <w:r w:rsidRPr="008E4A49">
        <w:t xml:space="preserve">La comunicació </w:t>
      </w:r>
      <w:r w:rsidR="00C042AB" w:rsidRPr="00691217">
        <w:t>al</w:t>
      </w:r>
      <w:r w:rsidR="00C042AB">
        <w:t xml:space="preserve"> resta d’alumnes, als </w:t>
      </w:r>
      <w:r w:rsidR="00C042AB" w:rsidRPr="00C042AB">
        <w:t>seus</w:t>
      </w:r>
      <w:r w:rsidR="00C042AB" w:rsidRPr="00691217">
        <w:t xml:space="preserve"> pares o tutors legals </w:t>
      </w:r>
      <w:r w:rsidR="00C042AB">
        <w:t>i</w:t>
      </w:r>
      <w:r w:rsidR="00C042AB" w:rsidRPr="00691217">
        <w:t xml:space="preserve"> al personal del centre</w:t>
      </w:r>
      <w:r w:rsidR="00C042AB">
        <w:t>.</w:t>
      </w:r>
    </w:p>
    <w:p w:rsidR="00556F73" w:rsidRPr="008E4A49" w:rsidRDefault="00C042AB" w:rsidP="008876EF">
      <w:pPr>
        <w:pStyle w:val="Pregunta"/>
      </w:pPr>
      <w:r w:rsidRPr="00C042AB">
        <w:t xml:space="preserve">La seva exposició </w:t>
      </w:r>
      <w:r w:rsidRPr="00691217">
        <w:t>en zones d’accés públic dins de les nostres instal·lacions</w:t>
      </w:r>
      <w:r w:rsidR="00556F73" w:rsidRPr="008E4A49">
        <w:t>.</w:t>
      </w:r>
    </w:p>
    <w:p w:rsidR="00DB5BF3" w:rsidRPr="008E4A49" w:rsidRDefault="00824E21" w:rsidP="008876EF">
      <w:pPr>
        <w:pStyle w:val="Pregunta"/>
      </w:pPr>
      <w:r>
        <w:t>La publicació</w:t>
      </w:r>
      <w:r w:rsidR="00556F73" w:rsidRPr="008E4A49">
        <w:t xml:space="preserve"> </w:t>
      </w:r>
      <w:bookmarkStart w:id="8" w:name="_Toc514778157"/>
      <w:r w:rsidR="00C042AB" w:rsidRPr="00691217">
        <w:t>en medis de difusió pública no comercial o a les revistes o publicacions d’àmbit educatiu</w:t>
      </w:r>
      <w:r w:rsidR="00C042AB">
        <w:t>.</w:t>
      </w:r>
    </w:p>
    <w:p w:rsidR="00824E21" w:rsidRPr="00824E21" w:rsidRDefault="00824E21" w:rsidP="002D27A2">
      <w:bookmarkStart w:id="9" w:name="_Hlk514269407"/>
      <w:bookmarkStart w:id="10" w:name="_Hlk514269208"/>
      <w:r w:rsidRPr="00824E21">
        <w:t>Si vostè s'ha adherit a l'assegurança escolar gestionarem les dades necessàries per proporcionar aquest servei.</w:t>
      </w:r>
    </w:p>
    <w:p w:rsidR="00824E21" w:rsidRPr="00824E21" w:rsidRDefault="00824E21" w:rsidP="002D27A2">
      <w:r w:rsidRPr="00824E21">
        <w:lastRenderedPageBreak/>
        <w:t>Si ens proporciona el seu currículum tractarem les seves dades per a la gestió de la nostra borsa de treball.</w:t>
      </w:r>
    </w:p>
    <w:p w:rsidR="00824E21" w:rsidRDefault="00824E21" w:rsidP="002D27A2">
      <w:r w:rsidRPr="00824E21">
        <w:t xml:space="preserve">Si vostè accedeix a les nostres instal·lacions la seva imatge pot ser </w:t>
      </w:r>
      <w:r>
        <w:t>recollida</w:t>
      </w:r>
      <w:r w:rsidRPr="00824E21">
        <w:t xml:space="preserve"> amb fins de seguretat.</w:t>
      </w:r>
    </w:p>
    <w:bookmarkEnd w:id="8"/>
    <w:bookmarkEnd w:id="9"/>
    <w:bookmarkEnd w:id="10"/>
    <w:p w:rsidR="00EF31A9" w:rsidRPr="008E4A49" w:rsidRDefault="002D27A2" w:rsidP="008876EF">
      <w:pPr>
        <w:pStyle w:val="T2"/>
      </w:pPr>
      <w:r w:rsidRPr="008E4A49">
        <w:t>LEGITIMACIÓ</w:t>
      </w:r>
    </w:p>
    <w:p w:rsidR="005C3658" w:rsidRPr="002D27A2" w:rsidRDefault="005C3658" w:rsidP="002D27A2">
      <w:pPr>
        <w:pStyle w:val="T2bis"/>
      </w:pPr>
      <w:r w:rsidRPr="002D27A2">
        <w:t>Obligació legal aplicable</w:t>
      </w:r>
    </w:p>
    <w:p w:rsidR="005C3658" w:rsidRPr="005C3658" w:rsidRDefault="005C3658" w:rsidP="002D27A2">
      <w:r w:rsidRPr="005C3658">
        <w:t xml:space="preserve">Correspon a tots aquells dades sol·licitades pel centre educatiu a l'alumne i els seus representants legals que són necessaris per </w:t>
      </w:r>
      <w:r>
        <w:t>e</w:t>
      </w:r>
      <w:r w:rsidRPr="005C3658">
        <w:t>l correcte exercici de la funció educativa com poden ser les dades identificatives de l'alumne i la seva família; característiques personals; etc.</w:t>
      </w:r>
    </w:p>
    <w:p w:rsidR="005C3658" w:rsidRPr="005C3658" w:rsidRDefault="005C3658" w:rsidP="002D27A2">
      <w:r w:rsidRPr="005C3658">
        <w:t>Aquesta obligació ve donada per la disposició addicional Vigesimotercera de la Llei Orgànica 2/2006, de 3 de maig, d'educació. Així mateix, poden existir altres obligacions legals aplicables a l'entitat que exigeixin la captura i/o conservació de les dades, per exemple, sobre la conservació de factures.</w:t>
      </w:r>
    </w:p>
    <w:p w:rsidR="005C3658" w:rsidRPr="005C3658" w:rsidRDefault="005C3658" w:rsidP="002D27A2">
      <w:r w:rsidRPr="005C3658">
        <w:t>La mateixa Llei legitima el centre educatiu en la recollida de les dades de salut en la mesura que siguin necessaris per a l'exercici de la funció educativa.</w:t>
      </w:r>
    </w:p>
    <w:p w:rsidR="005C3658" w:rsidRPr="005C3658" w:rsidRDefault="005C3658" w:rsidP="002D27A2">
      <w:pPr>
        <w:pStyle w:val="T2bis"/>
      </w:pPr>
      <w:r w:rsidRPr="005C3658">
        <w:t>Protecció d'interessos vitals</w:t>
      </w:r>
    </w:p>
    <w:p w:rsidR="005C3658" w:rsidRPr="002D27A2" w:rsidRDefault="005C3658" w:rsidP="002D27A2">
      <w:r w:rsidRPr="002D27A2">
        <w:t>Salvaguarda de la salut de l'alumne en el tractament de dades de salut.</w:t>
      </w:r>
    </w:p>
    <w:p w:rsidR="00EF31A9" w:rsidRPr="008E4A49" w:rsidRDefault="00824E21" w:rsidP="002D27A2">
      <w:pPr>
        <w:pStyle w:val="T2bis"/>
      </w:pPr>
      <w:r w:rsidRPr="008E4A49">
        <w:t>Interès</w:t>
      </w:r>
      <w:r w:rsidR="006A4ADC" w:rsidRPr="008E4A49">
        <w:t xml:space="preserve"> </w:t>
      </w:r>
      <w:proofErr w:type="spellStart"/>
      <w:r w:rsidRPr="008E4A49">
        <w:t>legitim</w:t>
      </w:r>
      <w:proofErr w:type="spellEnd"/>
      <w:r w:rsidR="006A4ADC" w:rsidRPr="008E4A49">
        <w:t xml:space="preserve"> del Responsable del </w:t>
      </w:r>
      <w:r w:rsidRPr="008E4A49">
        <w:t>Tractament</w:t>
      </w:r>
    </w:p>
    <w:p w:rsidR="00824E21" w:rsidRPr="00824E21" w:rsidRDefault="00824E21" w:rsidP="002D27A2">
      <w:r w:rsidRPr="00824E21">
        <w:t>Correspon als serveis educatius sol·licitats expressament per a vostè.</w:t>
      </w:r>
    </w:p>
    <w:p w:rsidR="00824E21" w:rsidRDefault="00824E21" w:rsidP="002D27A2">
      <w:r w:rsidRPr="00824E21">
        <w:t>També en el cas d'enviament d'informació de les activitats i serveis oferts pel nostre Centre, quan Vostè ha participat en alguna de les jornades de portes obertes que realitzem.</w:t>
      </w:r>
    </w:p>
    <w:p w:rsidR="005D6E83" w:rsidRPr="008E4A49" w:rsidRDefault="00824E21" w:rsidP="002D27A2">
      <w:pPr>
        <w:pStyle w:val="T2bis"/>
      </w:pPr>
      <w:r w:rsidRPr="008E4A49">
        <w:t>Compliment</w:t>
      </w:r>
      <w:r w:rsidR="005D6E83" w:rsidRPr="008E4A49">
        <w:t xml:space="preserve"> de una </w:t>
      </w:r>
      <w:r w:rsidRPr="008E4A49">
        <w:t>missió</w:t>
      </w:r>
      <w:r w:rsidR="005D6E83" w:rsidRPr="008E4A49">
        <w:t xml:space="preserve"> de </w:t>
      </w:r>
      <w:r w:rsidRPr="008E4A49">
        <w:t>interès</w:t>
      </w:r>
      <w:r w:rsidR="005D6E83" w:rsidRPr="008E4A49">
        <w:t xml:space="preserve"> públic</w:t>
      </w:r>
    </w:p>
    <w:p w:rsidR="005D6E83" w:rsidRPr="008E4A49" w:rsidRDefault="005D6E83" w:rsidP="002D27A2">
      <w:r w:rsidRPr="008E4A49">
        <w:t xml:space="preserve">Base jurídica principal para el </w:t>
      </w:r>
      <w:r w:rsidR="00824E21" w:rsidRPr="008E4A49">
        <w:t>tractament</w:t>
      </w:r>
      <w:r w:rsidRPr="008E4A49">
        <w:t xml:space="preserve"> de las </w:t>
      </w:r>
      <w:r w:rsidR="00824E21" w:rsidRPr="008E4A49">
        <w:t>ima</w:t>
      </w:r>
      <w:r w:rsidR="00824E21">
        <w:t>t</w:t>
      </w:r>
      <w:r w:rsidR="00824E21" w:rsidRPr="008E4A49">
        <w:t>ges</w:t>
      </w:r>
      <w:r w:rsidRPr="008E4A49">
        <w:t xml:space="preserve"> de </w:t>
      </w:r>
      <w:r w:rsidR="00824E21" w:rsidRPr="008E4A49">
        <w:t>vídeo</w:t>
      </w:r>
      <w:r w:rsidRPr="008E4A49">
        <w:t xml:space="preserve"> </w:t>
      </w:r>
      <w:r w:rsidR="00824E21" w:rsidRPr="008E4A49">
        <w:t>vigilància</w:t>
      </w:r>
      <w:r w:rsidR="00824E21">
        <w:t>,</w:t>
      </w:r>
      <w:r w:rsidRPr="008E4A49">
        <w:t xml:space="preserve"> </w:t>
      </w:r>
      <w:r w:rsidR="00824E21" w:rsidRPr="008E4A49">
        <w:t>Articl</w:t>
      </w:r>
      <w:r w:rsidR="00824E21">
        <w:t>e</w:t>
      </w:r>
      <w:r w:rsidRPr="008E4A49">
        <w:t xml:space="preserve"> 6.1.e del RGPD.</w:t>
      </w:r>
    </w:p>
    <w:p w:rsidR="006E2835" w:rsidRPr="008E4A49" w:rsidRDefault="00824E21" w:rsidP="002D27A2">
      <w:pPr>
        <w:pStyle w:val="T2bis"/>
      </w:pPr>
      <w:r w:rsidRPr="008E4A49">
        <w:t>Ejecció</w:t>
      </w:r>
      <w:r w:rsidR="006E2835" w:rsidRPr="008E4A49">
        <w:t xml:space="preserve"> de un contra</w:t>
      </w:r>
      <w:r>
        <w:t>c</w:t>
      </w:r>
      <w:r w:rsidR="006E2835" w:rsidRPr="008E4A49">
        <w:t>t</w:t>
      </w:r>
      <w:r>
        <w:t>e</w:t>
      </w:r>
    </w:p>
    <w:p w:rsidR="006E2835" w:rsidRPr="008E4A49" w:rsidRDefault="006E2835" w:rsidP="002D27A2">
      <w:r w:rsidRPr="008E4A49">
        <w:t>Correspon a</w:t>
      </w:r>
      <w:r w:rsidR="00824E21">
        <w:t xml:space="preserve"> </w:t>
      </w:r>
      <w:r w:rsidRPr="008E4A49">
        <w:t>l</w:t>
      </w:r>
      <w:r w:rsidR="00824E21">
        <w:t xml:space="preserve">a </w:t>
      </w:r>
      <w:r w:rsidRPr="008E4A49">
        <w:t>rest</w:t>
      </w:r>
      <w:r w:rsidR="00824E21">
        <w:t>a</w:t>
      </w:r>
      <w:r w:rsidRPr="008E4A49">
        <w:t xml:space="preserve"> de serv</w:t>
      </w:r>
      <w:r w:rsidR="00824E21">
        <w:t>eis</w:t>
      </w:r>
      <w:r w:rsidRPr="008E4A49">
        <w:t xml:space="preserve"> que </w:t>
      </w:r>
      <w:r w:rsidR="00824E21">
        <w:t xml:space="preserve">ens </w:t>
      </w:r>
      <w:r w:rsidR="00824E21" w:rsidRPr="008E4A49">
        <w:t>sol·lic</w:t>
      </w:r>
      <w:r w:rsidR="00824E21">
        <w:t>iti</w:t>
      </w:r>
      <w:r w:rsidRPr="008E4A49">
        <w:t>, como p</w:t>
      </w:r>
      <w:r w:rsidR="00824E21">
        <w:t>e</w:t>
      </w:r>
      <w:r w:rsidRPr="008E4A49">
        <w:t xml:space="preserve">r </w:t>
      </w:r>
      <w:r w:rsidR="00824E21">
        <w:t>exemple</w:t>
      </w:r>
      <w:r w:rsidRPr="008E4A49">
        <w:t xml:space="preserve"> </w:t>
      </w:r>
      <w:r w:rsidR="00824E21">
        <w:t>serveis d</w:t>
      </w:r>
      <w:r w:rsidRPr="008E4A49">
        <w:t xml:space="preserve">e </w:t>
      </w:r>
      <w:r w:rsidR="00824E21">
        <w:t>menjador</w:t>
      </w:r>
      <w:r w:rsidRPr="008E4A49">
        <w:t xml:space="preserve"> y </w:t>
      </w:r>
      <w:r w:rsidR="00824E21" w:rsidRPr="008E4A49">
        <w:t>guarderia</w:t>
      </w:r>
      <w:r w:rsidR="00DE1550" w:rsidRPr="008E4A49">
        <w:t>,</w:t>
      </w:r>
      <w:r w:rsidRPr="008E4A49">
        <w:t xml:space="preserve"> </w:t>
      </w:r>
      <w:r w:rsidR="00824E21" w:rsidRPr="008E4A49">
        <w:t>assistència</w:t>
      </w:r>
      <w:r w:rsidRPr="008E4A49">
        <w:t xml:space="preserve"> a activi</w:t>
      </w:r>
      <w:r w:rsidR="00824E21">
        <w:t>t</w:t>
      </w:r>
      <w:r w:rsidRPr="008E4A49">
        <w:t>a</w:t>
      </w:r>
      <w:r w:rsidR="00824E21">
        <w:t>t</w:t>
      </w:r>
      <w:r w:rsidRPr="008E4A49">
        <w:t xml:space="preserve">s </w:t>
      </w:r>
      <w:r w:rsidR="00824E21" w:rsidRPr="008E4A49">
        <w:t>extraescolars</w:t>
      </w:r>
      <w:r w:rsidR="00DE1550" w:rsidRPr="008E4A49">
        <w:t>,</w:t>
      </w:r>
      <w:r w:rsidR="00421B1F" w:rsidRPr="008E4A49">
        <w:t xml:space="preserve"> </w:t>
      </w:r>
      <w:r w:rsidR="00DE1550" w:rsidRPr="008E4A49">
        <w:t>etc</w:t>
      </w:r>
      <w:r w:rsidRPr="008E4A49">
        <w:t>.</w:t>
      </w:r>
    </w:p>
    <w:p w:rsidR="00AF300F" w:rsidRPr="008E4A49" w:rsidRDefault="00824E21" w:rsidP="002D27A2">
      <w:pPr>
        <w:pStyle w:val="T2bis"/>
      </w:pPr>
      <w:r w:rsidRPr="008E4A49">
        <w:t>Consentiment</w:t>
      </w:r>
      <w:r w:rsidR="00AF300F" w:rsidRPr="008E4A49">
        <w:t xml:space="preserve"> del </w:t>
      </w:r>
      <w:r w:rsidRPr="008E4A49">
        <w:t>Interessat</w:t>
      </w:r>
    </w:p>
    <w:p w:rsidR="00824E21" w:rsidRPr="00824E21" w:rsidRDefault="00FD08E6" w:rsidP="002D27A2">
      <w:r w:rsidRPr="008E4A49">
        <w:t xml:space="preserve">Correspon a aquells </w:t>
      </w:r>
      <w:r w:rsidR="00824E21" w:rsidRPr="008E4A49">
        <w:t>tractaments</w:t>
      </w:r>
      <w:r w:rsidRPr="008E4A49">
        <w:t xml:space="preserve"> </w:t>
      </w:r>
      <w:r w:rsidR="00824E21" w:rsidRPr="00824E21">
        <w:t xml:space="preserve">per als </w:t>
      </w:r>
      <w:r w:rsidR="00824E21">
        <w:t>que</w:t>
      </w:r>
      <w:r w:rsidR="00824E21" w:rsidRPr="00824E21">
        <w:t xml:space="preserve"> se sol·licita el consentiment exprés</w:t>
      </w:r>
      <w:r w:rsidRPr="008E4A49">
        <w:t xml:space="preserve"> </w:t>
      </w:r>
      <w:r w:rsidR="00824E21">
        <w:t>p</w:t>
      </w:r>
      <w:r w:rsidR="00824E21" w:rsidRPr="00824E21">
        <w:t>er a poder-los realitzar, els tractaments principals identificats són:</w:t>
      </w:r>
    </w:p>
    <w:p w:rsidR="00824E21" w:rsidRPr="00824E21" w:rsidRDefault="00824E21" w:rsidP="008876EF">
      <w:pPr>
        <w:pStyle w:val="Pregunta"/>
      </w:pPr>
      <w:r w:rsidRPr="00824E21">
        <w:t xml:space="preserve">Publicació de dades de l'alumne, com són noms i estudis que cursa, així com gravacions audiovisuals i imatges </w:t>
      </w:r>
      <w:bookmarkStart w:id="11" w:name="_Hlk11392715"/>
      <w:r w:rsidRPr="00824E21">
        <w:t xml:space="preserve">en els mitjans propis del centre, com són publicacions en format de paper (revistes, agendes escolars, tríptics), la pàgina web, </w:t>
      </w:r>
      <w:proofErr w:type="spellStart"/>
      <w:r w:rsidRPr="00824E21">
        <w:t>blogs</w:t>
      </w:r>
      <w:proofErr w:type="spellEnd"/>
      <w:r w:rsidRPr="00824E21">
        <w:t xml:space="preserve"> i comptes a les xarxes socials en les que estiguin inscrits,  amb la finalitat de mantenir-los informats i donar a conèixer a la resta de la societat, els serveis oferts i les activitats </w:t>
      </w:r>
      <w:bookmarkEnd w:id="11"/>
      <w:r w:rsidRPr="00824E21">
        <w:t>realitzades</w:t>
      </w:r>
    </w:p>
    <w:p w:rsidR="00FD08E6" w:rsidRPr="00824E21" w:rsidRDefault="00FD08E6" w:rsidP="008876EF">
      <w:pPr>
        <w:pStyle w:val="Pregunta"/>
      </w:pPr>
      <w:bookmarkStart w:id="12" w:name="_Hlk5962174"/>
      <w:r w:rsidRPr="00824E21">
        <w:t>Distribució de l</w:t>
      </w:r>
      <w:r w:rsidR="00824E21" w:rsidRPr="00824E21">
        <w:t>e</w:t>
      </w:r>
      <w:r w:rsidRPr="00824E21">
        <w:t xml:space="preserve">s </w:t>
      </w:r>
      <w:r w:rsidR="00824E21" w:rsidRPr="00824E21">
        <w:t xml:space="preserve">dades identificatives, les gravacions audiovisuals i les imatges </w:t>
      </w:r>
      <w:bookmarkStart w:id="13" w:name="_Hlk11393175"/>
      <w:r w:rsidR="00824E21" w:rsidRPr="00824E21">
        <w:t>al</w:t>
      </w:r>
      <w:r w:rsidR="005C3658">
        <w:t>s</w:t>
      </w:r>
      <w:r w:rsidR="00824E21" w:rsidRPr="00824E21">
        <w:t xml:space="preserve"> alumnes, als seus pares o tutors legals i al personal del centre</w:t>
      </w:r>
      <w:bookmarkEnd w:id="13"/>
      <w:r w:rsidRPr="00824E21">
        <w:t>.</w:t>
      </w:r>
    </w:p>
    <w:bookmarkEnd w:id="12"/>
    <w:p w:rsidR="00824E21" w:rsidRPr="00824E21" w:rsidRDefault="00824E21" w:rsidP="008876EF">
      <w:pPr>
        <w:pStyle w:val="Pregunta"/>
      </w:pPr>
      <w:r w:rsidRPr="00824E21">
        <w:t>Publicació</w:t>
      </w:r>
      <w:r w:rsidR="00FD08E6" w:rsidRPr="00824E21">
        <w:t xml:space="preserve"> de</w:t>
      </w:r>
      <w:r w:rsidRPr="00824E21">
        <w:t xml:space="preserve"> imatges, les gravacions audiovisuals i el nom de l’alumne, així com els estudis que realitza </w:t>
      </w:r>
      <w:bookmarkStart w:id="14" w:name="_Hlk11393280"/>
      <w:r w:rsidRPr="00824E21">
        <w:t>en medis de difusió pública no comercial o a les revistes o publicacions d’àmbit educatiu</w:t>
      </w:r>
      <w:bookmarkEnd w:id="14"/>
    </w:p>
    <w:p w:rsidR="00DE1550" w:rsidRPr="00824E21" w:rsidRDefault="00824E21" w:rsidP="008876EF">
      <w:pPr>
        <w:pStyle w:val="Pregunta"/>
      </w:pPr>
      <w:r w:rsidRPr="00824E21">
        <w:t>Exposició</w:t>
      </w:r>
      <w:r w:rsidR="00FD08E6" w:rsidRPr="00824E21">
        <w:t xml:space="preserve"> </w:t>
      </w:r>
      <w:r w:rsidRPr="00824E21">
        <w:t>de les dades dels alumnes</w:t>
      </w:r>
      <w:r>
        <w:t xml:space="preserve"> a</w:t>
      </w:r>
      <w:r w:rsidRPr="00824E21">
        <w:t xml:space="preserve"> zones d’accés públic dins de les nostres instal·lacions</w:t>
      </w:r>
      <w:r w:rsidR="00FD08E6" w:rsidRPr="00824E21">
        <w:t>, incl</w:t>
      </w:r>
      <w:r w:rsidRPr="00824E21">
        <w:t>oses</w:t>
      </w:r>
      <w:r w:rsidR="00FD08E6" w:rsidRPr="00824E21">
        <w:t xml:space="preserve"> l</w:t>
      </w:r>
      <w:r w:rsidRPr="00824E21">
        <w:t>e</w:t>
      </w:r>
      <w:r w:rsidR="00FD08E6" w:rsidRPr="00824E21">
        <w:t xml:space="preserve">s </w:t>
      </w:r>
      <w:r w:rsidRPr="00824E21">
        <w:t>imatges i les gravacions audiovisuals</w:t>
      </w:r>
      <w:r w:rsidR="00FD08E6" w:rsidRPr="00824E21">
        <w:t>.</w:t>
      </w:r>
    </w:p>
    <w:p w:rsidR="006E2835" w:rsidRPr="00824E21" w:rsidRDefault="006E2835" w:rsidP="008876EF">
      <w:pPr>
        <w:pStyle w:val="Pregunta"/>
      </w:pPr>
      <w:r w:rsidRPr="00824E21">
        <w:t>Tra</w:t>
      </w:r>
      <w:r w:rsidR="00824E21" w:rsidRPr="00824E21">
        <w:t xml:space="preserve">ctament de les dades de salut de l'alumne </w:t>
      </w:r>
    </w:p>
    <w:p w:rsidR="00B570FB" w:rsidRDefault="00B570FB" w:rsidP="008876EF">
      <w:pPr>
        <w:pStyle w:val="T2"/>
      </w:pPr>
      <w:r w:rsidRPr="00B570FB">
        <w:t>Terminis de conservació de les dades</w:t>
      </w:r>
    </w:p>
    <w:p w:rsidR="00B570FB" w:rsidRPr="002D27A2" w:rsidRDefault="002D27A2" w:rsidP="002D27A2">
      <w:bookmarkStart w:id="15" w:name="_Toc514778159"/>
      <w:r w:rsidRPr="00B570FB">
        <w:t xml:space="preserve">Mantindrem les seves dades personals en la mesura que els necessitem per tal d'utilitzar-los per a la finalitat per a la qual va ser obtinguda i segons la base jurídica del tractament que se li aplica. Els </w:t>
      </w:r>
      <w:r w:rsidRPr="00B570FB">
        <w:lastRenderedPageBreak/>
        <w:t>conservarem mentre hi hagi una relació contractual i / o comercial, o vostè no exerceixi el seu dret de supressió, cancel·lació i / o limitació del tractament de les seves dades.</w:t>
      </w:r>
    </w:p>
    <w:p w:rsidR="00B570FB" w:rsidRPr="002D27A2" w:rsidRDefault="002D27A2" w:rsidP="002D27A2">
      <w:r w:rsidRPr="00B570FB">
        <w:t>Les dades educatius necessaris per poder proporcionar-li els certificats acadèmics que pugui sol·licitar-nos es conservaran mentre no se sol·liciti la seva supressió per l'interessat i en tot cas durant el període de temps mínim a què estigui obligat el responsable.</w:t>
      </w:r>
      <w:r>
        <w:t xml:space="preserve"> </w:t>
      </w:r>
      <w:r w:rsidRPr="005C3658">
        <w:t>Les dades contingudes en l'expedient administratiu es conservaran fins a cinc anys després de finalitzar la seva relació amb el centre</w:t>
      </w:r>
      <w:r>
        <w:t>.</w:t>
      </w:r>
    </w:p>
    <w:p w:rsidR="00B570FB" w:rsidRPr="002D27A2" w:rsidRDefault="002D27A2" w:rsidP="002D27A2">
      <w:r w:rsidRPr="00B570FB">
        <w:t>De la mateixa manera, amb fins històrics de les activitats del centre, es conservaran els enregistraments audiovisuals i imatges juntament amb la identificació de a qui corresponen, llevat que l'interessat sol·liciti la seva supressió, cancel·lació i / o limitació del tractament.</w:t>
      </w:r>
    </w:p>
    <w:p w:rsidR="00B570FB" w:rsidRPr="002D27A2" w:rsidRDefault="002D27A2" w:rsidP="002D27A2">
      <w:r w:rsidRPr="00B570FB">
        <w:t>Les dades que ens proporcioni a la inscripció a les jornades que realitzi el centre  es conservaran durant el curs escolar corresponent a la inscripció.</w:t>
      </w:r>
    </w:p>
    <w:p w:rsidR="008876EF" w:rsidRDefault="008876EF" w:rsidP="002D27A2">
      <w:r w:rsidRPr="008876EF">
        <w:t>Si s'ha inscrit a la nostra borsa de treball</w:t>
      </w:r>
      <w:r>
        <w:t>, les</w:t>
      </w:r>
      <w:r w:rsidRPr="008876EF">
        <w:t xml:space="preserve"> seves dades es conservaran mentre vostè sigui un possible candidat a un lloc de </w:t>
      </w:r>
      <w:r>
        <w:t>feina</w:t>
      </w:r>
      <w:r w:rsidRPr="008876EF">
        <w:t xml:space="preserve"> i no hagi sol·licitat la baixa en aquesta borsa</w:t>
      </w:r>
      <w:r>
        <w:t>.</w:t>
      </w:r>
    </w:p>
    <w:p w:rsidR="00B570FB" w:rsidRPr="002D27A2" w:rsidRDefault="002D27A2" w:rsidP="002D27A2">
      <w:r w:rsidRPr="00B570FB">
        <w:t>Les imatges de videovigilància es conservaran un termini màxim d'un mes.</w:t>
      </w:r>
    </w:p>
    <w:p w:rsidR="00B570FB" w:rsidRPr="002D27A2" w:rsidRDefault="002D27A2" w:rsidP="002D27A2">
      <w:r w:rsidRPr="00B570FB">
        <w:t>La resta d'informació produïda durant la seva permanència en el centre serà destruïda passat un curs escolar des de la fi de la seva estada al nostre col·legi.</w:t>
      </w:r>
    </w:p>
    <w:p w:rsidR="006E2835" w:rsidRPr="008876EF" w:rsidRDefault="002D27A2" w:rsidP="008876EF">
      <w:pPr>
        <w:pStyle w:val="T2"/>
      </w:pPr>
      <w:r w:rsidRPr="008876EF">
        <w:t xml:space="preserve">COMUNICACIÓ DE DADES </w:t>
      </w:r>
      <w:bookmarkEnd w:id="15"/>
      <w:r w:rsidRPr="008876EF">
        <w:t>PERSONALS</w:t>
      </w:r>
    </w:p>
    <w:p w:rsidR="00B570FB" w:rsidRPr="00B570FB" w:rsidRDefault="00B570FB" w:rsidP="002D27A2">
      <w:r w:rsidRPr="00B570FB">
        <w:t>Els destinataris de les dades personals són les persones físiques i jurídiques que presten serveis per a l'</w:t>
      </w:r>
      <w:r>
        <w:t>E</w:t>
      </w:r>
      <w:r w:rsidRPr="00B570FB">
        <w:t xml:space="preserve">ntitat, aquelles a les quals l'Entitat presta els seus serveis, així com les autoritats i organismes administratius estatals </w:t>
      </w:r>
      <w:r>
        <w:t>y</w:t>
      </w:r>
      <w:r w:rsidRPr="00B570FB">
        <w:t xml:space="preserve"> autonòmics, en el cas que la cessió sigui legalment exigible o necessària per al desenvolupament adequat dels serveis encomana</w:t>
      </w:r>
      <w:r>
        <w:t>t</w:t>
      </w:r>
      <w:r w:rsidRPr="00B570FB">
        <w:t>s.</w:t>
      </w:r>
    </w:p>
    <w:p w:rsidR="00B570FB" w:rsidRPr="00B570FB" w:rsidRDefault="00B570FB" w:rsidP="002D27A2">
      <w:r w:rsidRPr="00B570FB">
        <w:t xml:space="preserve">En </w:t>
      </w:r>
      <w:r>
        <w:t>particular</w:t>
      </w:r>
      <w:r w:rsidRPr="00B570FB">
        <w:t xml:space="preserve"> es comunicaran les dades personals a les entitats que correspongui segons la normativa vigent en matèria d'educació.</w:t>
      </w:r>
    </w:p>
    <w:p w:rsidR="00B570FB" w:rsidRPr="00B570FB" w:rsidRDefault="00B570FB" w:rsidP="002D27A2">
      <w:r w:rsidRPr="00B570FB">
        <w:t>Les seves dades personals s'han de transmetre o de traspassar a tercers quan això sigui necessari a efectes de la tramitació contractual o de la facturació, o bé sí ho ha autoritzat prèviament.</w:t>
      </w:r>
    </w:p>
    <w:p w:rsidR="00B570FB" w:rsidRDefault="00B570FB" w:rsidP="002D27A2">
      <w:r w:rsidRPr="00B570FB">
        <w:t>En el marc de la matriculació de l'alumne, o mitjançant una sol·licitud específica, les seves dades es cediran a les següents entitats si vostè ha autoritzat a això expressament:</w:t>
      </w:r>
    </w:p>
    <w:p w:rsidR="00B570FB" w:rsidRPr="00B570FB" w:rsidRDefault="007826D7" w:rsidP="008876EF">
      <w:pPr>
        <w:pStyle w:val="Pregunta"/>
      </w:pPr>
      <w:r w:rsidRPr="00B570FB">
        <w:t>Al A.P.A. Col·legi la Porciúncula, con NIF</w:t>
      </w:r>
      <w:r w:rsidR="00121984">
        <w:t xml:space="preserve"> G07546195</w:t>
      </w:r>
      <w:r w:rsidRPr="00B570FB">
        <w:t xml:space="preserve"> </w:t>
      </w:r>
      <w:r w:rsidR="00B570FB" w:rsidRPr="00B570FB">
        <w:t>i</w:t>
      </w:r>
      <w:r w:rsidRPr="00B570FB">
        <w:t xml:space="preserve"> </w:t>
      </w:r>
      <w:r w:rsidR="00B570FB" w:rsidRPr="00B570FB">
        <w:t>localitzada a la mateixa direcció que el Centre, dades identificatives de l'alumne i dels seus pares o tutors, amb l'objectiu de poder participar i dur a terme la realització d'activitats o</w:t>
      </w:r>
      <w:bookmarkStart w:id="16" w:name="_GoBack"/>
      <w:bookmarkEnd w:id="16"/>
      <w:r w:rsidR="00B570FB" w:rsidRPr="00B570FB">
        <w:t xml:space="preserve"> esdeveniments dins les funcions que li son pròpies. </w:t>
      </w:r>
    </w:p>
    <w:p w:rsidR="00B570FB" w:rsidRPr="00B570FB" w:rsidRDefault="00B570FB" w:rsidP="008876EF">
      <w:pPr>
        <w:pStyle w:val="PuntoPDBis"/>
        <w:tabs>
          <w:tab w:val="clear" w:pos="1353"/>
        </w:tabs>
      </w:pPr>
      <w:r w:rsidRPr="00B570FB">
        <w:t>Si no accedeix a aquesta cessió de dades no podrà pertànyer a aquesta associació i gaudir dels serveis que ofereix.</w:t>
      </w:r>
    </w:p>
    <w:p w:rsidR="007826D7" w:rsidRPr="00B570FB" w:rsidRDefault="007826D7" w:rsidP="008876EF">
      <w:pPr>
        <w:pStyle w:val="Pregunta"/>
      </w:pPr>
      <w:r w:rsidRPr="00B570FB">
        <w:t xml:space="preserve">A la </w:t>
      </w:r>
      <w:r w:rsidR="00B570FB" w:rsidRPr="00B570FB">
        <w:t>companyia</w:t>
      </w:r>
      <w:r w:rsidRPr="00B570FB">
        <w:t xml:space="preserve"> que gestiona el </w:t>
      </w:r>
      <w:r w:rsidR="00B570FB" w:rsidRPr="00B570FB">
        <w:t>segur</w:t>
      </w:r>
      <w:r w:rsidRPr="00B570FB">
        <w:t xml:space="preserve"> de </w:t>
      </w:r>
      <w:r w:rsidR="00B570FB" w:rsidRPr="00B570FB">
        <w:t>alumnes</w:t>
      </w:r>
      <w:r w:rsidRPr="00B570FB">
        <w:t xml:space="preserve">, </w:t>
      </w:r>
      <w:proofErr w:type="spellStart"/>
      <w:r w:rsidRPr="00B570FB">
        <w:t>Generali</w:t>
      </w:r>
      <w:proofErr w:type="spellEnd"/>
      <w:r w:rsidRPr="00B570FB">
        <w:t xml:space="preserve"> España con N.I.F. A28007268, </w:t>
      </w:r>
      <w:r w:rsidR="00B570FB" w:rsidRPr="00B570FB">
        <w:t>si</w:t>
      </w:r>
      <w:r w:rsidR="00B570FB">
        <w:t>t</w:t>
      </w:r>
      <w:r w:rsidR="00B570FB" w:rsidRPr="00B570FB">
        <w:t>uada al</w:t>
      </w:r>
      <w:r w:rsidRPr="00B570FB">
        <w:t xml:space="preserve"> </w:t>
      </w:r>
      <w:r w:rsidR="00B570FB" w:rsidRPr="00B570FB">
        <w:t>carrer</w:t>
      </w:r>
      <w:r w:rsidRPr="00B570FB">
        <w:t xml:space="preserve"> </w:t>
      </w:r>
      <w:proofErr w:type="spellStart"/>
      <w:r w:rsidRPr="00B570FB">
        <w:t>Orense</w:t>
      </w:r>
      <w:proofErr w:type="spellEnd"/>
      <w:r w:rsidRPr="00B570FB">
        <w:t xml:space="preserve"> número 2, 28020 de Madrid, </w:t>
      </w:r>
      <w:r w:rsidR="00B570FB" w:rsidRPr="00B570FB">
        <w:t>li comunicarem les dades identificatives de l'alumne i aquelles exclusivament necessàries per poder gaudir d’ aquesta assegurança</w:t>
      </w:r>
      <w:r w:rsidRPr="00B570FB">
        <w:t xml:space="preserve">. </w:t>
      </w:r>
    </w:p>
    <w:p w:rsidR="00B570FB" w:rsidRPr="00B570FB" w:rsidRDefault="00B570FB" w:rsidP="008876EF">
      <w:pPr>
        <w:pStyle w:val="PuntoPDBis"/>
        <w:tabs>
          <w:tab w:val="clear" w:pos="1353"/>
        </w:tabs>
      </w:pPr>
      <w:r w:rsidRPr="00B570FB">
        <w:t>Si no accedeix a aquesta cessió de dades no disposarà d’assegurança .</w:t>
      </w:r>
    </w:p>
    <w:p w:rsidR="006E2835" w:rsidRPr="001F4DEC" w:rsidRDefault="001F4DEC" w:rsidP="002D27A2">
      <w:r>
        <w:t>També</w:t>
      </w:r>
      <w:r w:rsidR="006E2835" w:rsidRPr="008E4A49">
        <w:t xml:space="preserve">, si en el </w:t>
      </w:r>
      <w:r w:rsidRPr="008E4A49">
        <w:t>procés</w:t>
      </w:r>
      <w:r w:rsidR="006E2835" w:rsidRPr="008E4A49">
        <w:t xml:space="preserve"> de </w:t>
      </w:r>
      <w:r w:rsidRPr="008E4A49">
        <w:t>matriculació</w:t>
      </w:r>
      <w:r w:rsidR="006E2835" w:rsidRPr="008E4A49">
        <w:t xml:space="preserve"> o en </w:t>
      </w:r>
      <w:r>
        <w:t>qualsevol moment</w:t>
      </w:r>
      <w:r w:rsidR="006E2835" w:rsidRPr="008E4A49">
        <w:t xml:space="preserve"> ha </w:t>
      </w:r>
      <w:r w:rsidRPr="008E4A49">
        <w:t>proporcionat</w:t>
      </w:r>
      <w:r w:rsidR="006E2835" w:rsidRPr="008E4A49">
        <w:t xml:space="preserve"> </w:t>
      </w:r>
      <w:r>
        <w:t xml:space="preserve">el seu </w:t>
      </w:r>
      <w:r w:rsidRPr="008E4A49">
        <w:t>consentiment</w:t>
      </w:r>
      <w:r w:rsidR="006E2835" w:rsidRPr="008E4A49">
        <w:t xml:space="preserve"> </w:t>
      </w:r>
      <w:r w:rsidRPr="001F4DEC">
        <w:t xml:space="preserve">per determinats tractaments de les dades, </w:t>
      </w:r>
      <w:r w:rsidR="005C3658" w:rsidRPr="005C3658">
        <w:t>veure apartat "Consentiment de l'Interessat", aquests podran ser distribuïts als alumnes, els seus pares i tutors legals i a el personal de centre. així com publicats en els següents mitjans d'accés públic</w:t>
      </w:r>
      <w:r w:rsidR="006E2835" w:rsidRPr="001F4DEC">
        <w:t>:</w:t>
      </w:r>
    </w:p>
    <w:p w:rsidR="006E2835" w:rsidRPr="002D27A2" w:rsidRDefault="001F4DEC" w:rsidP="008876EF">
      <w:pPr>
        <w:pStyle w:val="Pregunta"/>
      </w:pPr>
      <w:r w:rsidRPr="002D27A2">
        <w:t xml:space="preserve">Zones d’accés públic </w:t>
      </w:r>
      <w:r w:rsidR="006E2835" w:rsidRPr="002D27A2">
        <w:t>del centro</w:t>
      </w:r>
    </w:p>
    <w:p w:rsidR="006E2835" w:rsidRPr="001F4DEC" w:rsidRDefault="001F4DEC" w:rsidP="008876EF">
      <w:pPr>
        <w:pStyle w:val="Pregunta"/>
      </w:pPr>
      <w:r w:rsidRPr="001F4DEC">
        <w:t>Medis de difusió pública no comercial o a les revistes o publicacions d’àmbit educatiu.</w:t>
      </w:r>
    </w:p>
    <w:p w:rsidR="006E2835" w:rsidRPr="001F4DEC" w:rsidRDefault="006E2835" w:rsidP="008876EF">
      <w:pPr>
        <w:pStyle w:val="Pregunta"/>
      </w:pPr>
      <w:r w:rsidRPr="001F4DEC">
        <w:lastRenderedPageBreak/>
        <w:t>Web</w:t>
      </w:r>
      <w:r w:rsidR="00FD3414" w:rsidRPr="001F4DEC">
        <w:t xml:space="preserve">, </w:t>
      </w:r>
      <w:r w:rsidR="001F4DEC" w:rsidRPr="001F4DEC">
        <w:t xml:space="preserve">xarxes </w:t>
      </w:r>
      <w:r w:rsidR="00164E74" w:rsidRPr="001F4DEC">
        <w:t xml:space="preserve">socials y </w:t>
      </w:r>
      <w:proofErr w:type="spellStart"/>
      <w:r w:rsidR="00FD3414" w:rsidRPr="001F4DEC">
        <w:t>blogs</w:t>
      </w:r>
      <w:proofErr w:type="spellEnd"/>
      <w:r w:rsidR="00164E74" w:rsidRPr="001F4DEC">
        <w:t xml:space="preserve"> (</w:t>
      </w:r>
      <w:r w:rsidR="00C41E65" w:rsidRPr="001F4DEC">
        <w:t>ve</w:t>
      </w:r>
      <w:r w:rsidR="00BF7D09">
        <w:t>u</w:t>
      </w:r>
      <w:r w:rsidR="00C41E65" w:rsidRPr="001F4DEC">
        <w:t>r</w:t>
      </w:r>
      <w:r w:rsidR="001F4DEC" w:rsidRPr="001F4DEC">
        <w:t>e</w:t>
      </w:r>
      <w:r w:rsidR="00164E74" w:rsidRPr="001F4DEC">
        <w:t xml:space="preserve"> aparta</w:t>
      </w:r>
      <w:r w:rsidR="001F4DEC" w:rsidRPr="001F4DEC">
        <w:t>t</w:t>
      </w:r>
      <w:r w:rsidR="00164E74" w:rsidRPr="001F4DEC">
        <w:t xml:space="preserve"> FINALI</w:t>
      </w:r>
      <w:r w:rsidR="001F4DEC" w:rsidRPr="001F4DEC">
        <w:t>T</w:t>
      </w:r>
      <w:r w:rsidR="00164E74" w:rsidRPr="001F4DEC">
        <w:t>A</w:t>
      </w:r>
      <w:r w:rsidR="001F4DEC" w:rsidRPr="001F4DEC">
        <w:t>T</w:t>
      </w:r>
      <w:r w:rsidR="00164E74" w:rsidRPr="001F4DEC">
        <w:t xml:space="preserve"> p</w:t>
      </w:r>
      <w:r w:rsidR="001F4DEC" w:rsidRPr="001F4DEC">
        <w:t>er a més informació</w:t>
      </w:r>
      <w:r w:rsidR="00164E74" w:rsidRPr="001F4DEC">
        <w:t>)</w:t>
      </w:r>
      <w:r w:rsidR="00645F74" w:rsidRPr="001F4DEC">
        <w:t>.</w:t>
      </w:r>
    </w:p>
    <w:p w:rsidR="00C003DC" w:rsidRPr="001F4DEC" w:rsidRDefault="001F4DEC" w:rsidP="008876EF">
      <w:pPr>
        <w:pStyle w:val="Pregunta"/>
      </w:pPr>
      <w:bookmarkStart w:id="17" w:name="_Hlk536441645"/>
      <w:bookmarkStart w:id="18" w:name="_Hlk5962689"/>
      <w:bookmarkStart w:id="19" w:name="_Toc514778160"/>
      <w:r w:rsidRPr="001F4DEC">
        <w:t>Publicacions</w:t>
      </w:r>
      <w:r w:rsidR="00C003DC" w:rsidRPr="001F4DEC">
        <w:t xml:space="preserve"> </w:t>
      </w:r>
      <w:r w:rsidRPr="001F4DEC">
        <w:t>del Centre en format de paper</w:t>
      </w:r>
      <w:r w:rsidR="00C003DC" w:rsidRPr="001F4DEC">
        <w:t xml:space="preserve">, </w:t>
      </w:r>
      <w:r w:rsidRPr="001F4DEC">
        <w:t xml:space="preserve">com son </w:t>
      </w:r>
      <w:r w:rsidR="00C003DC" w:rsidRPr="001F4DEC">
        <w:t xml:space="preserve">revista, agenda escolar y </w:t>
      </w:r>
      <w:r w:rsidRPr="001F4DEC">
        <w:t>tríptics</w:t>
      </w:r>
      <w:r w:rsidR="00C003DC" w:rsidRPr="001F4DEC">
        <w:t>.</w:t>
      </w:r>
    </w:p>
    <w:bookmarkEnd w:id="17"/>
    <w:p w:rsidR="00C003DC" w:rsidRPr="00BF7D09" w:rsidRDefault="00C003DC" w:rsidP="002D27A2">
      <w:pPr>
        <w:rPr>
          <w:rFonts w:cs="Tahoma"/>
        </w:rPr>
      </w:pPr>
      <w:r w:rsidRPr="00BF7D09">
        <w:rPr>
          <w:rFonts w:cs="Tahoma"/>
        </w:rPr>
        <w:t xml:space="preserve">y </w:t>
      </w:r>
      <w:r w:rsidR="00BF7D09" w:rsidRPr="00BF7D09">
        <w:rPr>
          <w:rFonts w:cs="Tahoma"/>
        </w:rPr>
        <w:t>distribuïdes</w:t>
      </w:r>
      <w:r w:rsidRPr="00BF7D09">
        <w:rPr>
          <w:rFonts w:cs="Tahoma"/>
        </w:rPr>
        <w:t xml:space="preserve"> </w:t>
      </w:r>
      <w:r w:rsidR="001F4DEC" w:rsidRPr="00BF7D09">
        <w:t>al resta d’alumnes, als seus pares o tutors legals i al personal del centre</w:t>
      </w:r>
      <w:r w:rsidRPr="00BF7D09">
        <w:t>.</w:t>
      </w:r>
    </w:p>
    <w:bookmarkEnd w:id="18"/>
    <w:p w:rsidR="001309DE" w:rsidRPr="008E4A49" w:rsidRDefault="001F4DEC" w:rsidP="002D27A2">
      <w:r w:rsidRPr="001F4DEC">
        <w:t>La informació personal estarà a disposició de les administracions públiques, jutges i tribunals, així com de les forces i cossos de seguretat de l'estat per a l'atenció de les possibles responsabilitats nascudes del tractament de les seves dades.</w:t>
      </w:r>
    </w:p>
    <w:p w:rsidR="00EF31A9" w:rsidRPr="008E4A49" w:rsidRDefault="002D27A2" w:rsidP="008876EF">
      <w:pPr>
        <w:pStyle w:val="T2"/>
      </w:pPr>
      <w:r w:rsidRPr="008E4A49">
        <w:t>DRE</w:t>
      </w:r>
      <w:bookmarkEnd w:id="19"/>
      <w:r>
        <w:t>TS</w:t>
      </w:r>
    </w:p>
    <w:p w:rsidR="00723763" w:rsidRPr="00BF7D09" w:rsidRDefault="00BF7D09" w:rsidP="002D27A2">
      <w:bookmarkStart w:id="20" w:name="_Toc514778161"/>
      <w:r w:rsidRPr="00BF7D09">
        <w:t>Pot exercir els seus drets d'accés, rectificació, supressió i oposició, limitació del tractament, portabilitat de dades i a no ser objecte de decisions individualitzades, així com retirar el consentiment, mitjançant la direcció postal i electròni</w:t>
      </w:r>
      <w:r>
        <w:t>ca</w:t>
      </w:r>
      <w:r w:rsidRPr="00BF7D09">
        <w:t xml:space="preserve"> </w:t>
      </w:r>
      <w:bookmarkStart w:id="21" w:name="_Hlk5965352"/>
      <w:r>
        <w:t>que es troben l’</w:t>
      </w:r>
      <w:r w:rsidR="00723763" w:rsidRPr="00BF7D09">
        <w:t>aparta</w:t>
      </w:r>
      <w:r>
        <w:t>t</w:t>
      </w:r>
      <w:r w:rsidR="00723763" w:rsidRPr="00BF7D09">
        <w:t xml:space="preserve"> Responsable</w:t>
      </w:r>
      <w:r w:rsidR="00E708A1" w:rsidRPr="00BF7D09">
        <w:t xml:space="preserve">, o a la </w:t>
      </w:r>
      <w:r w:rsidRPr="00BF7D09">
        <w:t>direcció</w:t>
      </w:r>
      <w:r w:rsidR="00E708A1" w:rsidRPr="00BF7D09">
        <w:t xml:space="preserve"> de </w:t>
      </w:r>
      <w:r w:rsidRPr="00BF7D09">
        <w:t>correu</w:t>
      </w:r>
      <w:r w:rsidR="00E708A1" w:rsidRPr="00BF7D09">
        <w:t xml:space="preserve"> </w:t>
      </w:r>
      <w:r w:rsidRPr="00BF7D09">
        <w:t>electrònic</w:t>
      </w:r>
      <w:r w:rsidR="00E708A1" w:rsidRPr="00BF7D09">
        <w:t xml:space="preserve"> del </w:t>
      </w:r>
      <w:r w:rsidRPr="00BF7D09">
        <w:t>Delegat</w:t>
      </w:r>
      <w:r w:rsidR="00E708A1" w:rsidRPr="00BF7D09">
        <w:t xml:space="preserve"> de </w:t>
      </w:r>
      <w:r w:rsidRPr="00BF7D09">
        <w:t>Protecció</w:t>
      </w:r>
      <w:r w:rsidR="00E708A1" w:rsidRPr="00BF7D09">
        <w:t xml:space="preserve"> de Da</w:t>
      </w:r>
      <w:r>
        <w:t>des</w:t>
      </w:r>
      <w:r w:rsidR="00E708A1" w:rsidRPr="00BF7D09">
        <w:t xml:space="preserve">, </w:t>
      </w:r>
      <w:r>
        <w:t xml:space="preserve">pot trobar-les </w:t>
      </w:r>
      <w:r w:rsidR="00E708A1" w:rsidRPr="00BF7D09">
        <w:t>al inici del present document</w:t>
      </w:r>
      <w:bookmarkEnd w:id="21"/>
      <w:r w:rsidR="00723763" w:rsidRPr="00BF7D09">
        <w:t>.</w:t>
      </w:r>
    </w:p>
    <w:p w:rsidR="00723763" w:rsidRPr="00BF7D09" w:rsidRDefault="00BF7D09" w:rsidP="002D27A2">
      <w:r>
        <w:t>També te</w:t>
      </w:r>
      <w:r w:rsidR="00723763" w:rsidRPr="00BF7D09">
        <w:t xml:space="preserve"> </w:t>
      </w:r>
      <w:r>
        <w:t>d</w:t>
      </w:r>
      <w:r w:rsidR="00723763" w:rsidRPr="00BF7D09">
        <w:t>re</w:t>
      </w:r>
      <w:r>
        <w:t>t</w:t>
      </w:r>
      <w:r w:rsidR="00723763" w:rsidRPr="00BF7D09">
        <w:t xml:space="preserve"> a reclamar </w:t>
      </w:r>
      <w:r>
        <w:t xml:space="preserve">davant de </w:t>
      </w:r>
      <w:r w:rsidR="00723763" w:rsidRPr="00BF7D09">
        <w:t xml:space="preserve"> l</w:t>
      </w:r>
      <w:r>
        <w:t>’</w:t>
      </w:r>
      <w:r w:rsidR="00723763" w:rsidRPr="00BF7D09">
        <w:t>Autori</w:t>
      </w:r>
      <w:r>
        <w:t>tat</w:t>
      </w:r>
      <w:r w:rsidR="00723763" w:rsidRPr="00BF7D09">
        <w:t xml:space="preserve"> de Control, la Agencia Española de Protecció de Da</w:t>
      </w:r>
      <w:r>
        <w:t>des</w:t>
      </w:r>
      <w:r w:rsidR="00723763" w:rsidRPr="00BF7D09">
        <w:t>.</w:t>
      </w:r>
    </w:p>
    <w:p w:rsidR="00723763" w:rsidRPr="00BF7D09" w:rsidRDefault="00723763" w:rsidP="002D27A2">
      <w:r w:rsidRPr="00BF7D09">
        <w:t>P</w:t>
      </w:r>
      <w:r w:rsidR="00BF7D09">
        <w:t>ot</w:t>
      </w:r>
      <w:r w:rsidRPr="00BF7D09">
        <w:t xml:space="preserve"> consultar </w:t>
      </w:r>
      <w:r w:rsidR="00BF7D09" w:rsidRPr="00BF7D09">
        <w:t>més</w:t>
      </w:r>
      <w:r w:rsidRPr="00BF7D09">
        <w:t xml:space="preserve"> </w:t>
      </w:r>
      <w:r w:rsidR="00BF7D09" w:rsidRPr="00BF7D09">
        <w:t>informació</w:t>
      </w:r>
      <w:r w:rsidRPr="00BF7D09">
        <w:t xml:space="preserve"> sobre </w:t>
      </w:r>
      <w:r w:rsidR="00BF7D09">
        <w:t>els seus</w:t>
      </w:r>
      <w:r w:rsidRPr="00BF7D09">
        <w:t xml:space="preserve"> </w:t>
      </w:r>
      <w:r w:rsidR="00BF7D09" w:rsidRPr="00BF7D09">
        <w:t>dret</w:t>
      </w:r>
      <w:r w:rsidR="00BF7D09">
        <w:t>s</w:t>
      </w:r>
      <w:r w:rsidRPr="00BF7D09">
        <w:t xml:space="preserve"> </w:t>
      </w:r>
      <w:r w:rsidR="00BF7D09">
        <w:t>a</w:t>
      </w:r>
      <w:r w:rsidRPr="00BF7D09">
        <w:t xml:space="preserve"> </w:t>
      </w:r>
      <w:hyperlink r:id="rId10" w:history="1">
        <w:r w:rsidRPr="00BF7D09">
          <w:rPr>
            <w:rStyle w:val="Hipervnculo"/>
          </w:rPr>
          <w:t>www.agpd.es</w:t>
        </w:r>
      </w:hyperlink>
      <w:r w:rsidRPr="00BF7D09">
        <w:t xml:space="preserve">. </w:t>
      </w:r>
    </w:p>
    <w:p w:rsidR="00723763" w:rsidRPr="00BF7D09" w:rsidRDefault="00723763" w:rsidP="002D27A2">
      <w:r w:rsidRPr="00BF7D09">
        <w:t>Si</w:t>
      </w:r>
      <w:r w:rsidR="00BF7D09">
        <w:t xml:space="preserve"> ho desitja</w:t>
      </w:r>
      <w:r w:rsidRPr="00BF7D09">
        <w:t xml:space="preserve"> </w:t>
      </w:r>
      <w:r w:rsidR="00BF7D09" w:rsidRPr="00BF7D09">
        <w:t>disp</w:t>
      </w:r>
      <w:r w:rsidR="00BF7D09">
        <w:t>osem</w:t>
      </w:r>
      <w:r w:rsidRPr="00BF7D09">
        <w:t xml:space="preserve"> de </w:t>
      </w:r>
      <w:r w:rsidR="00BF7D09" w:rsidRPr="00BF7D09">
        <w:t>formularis</w:t>
      </w:r>
      <w:r w:rsidRPr="00BF7D09">
        <w:t xml:space="preserve"> </w:t>
      </w:r>
      <w:r w:rsidR="00BF7D09">
        <w:t>a</w:t>
      </w:r>
      <w:r w:rsidRPr="00BF7D09">
        <w:t xml:space="preserve"> la </w:t>
      </w:r>
      <w:r w:rsidR="00BF7D09" w:rsidRPr="00BF7D09">
        <w:t>secretaria</w:t>
      </w:r>
      <w:r w:rsidRPr="00BF7D09">
        <w:t xml:space="preserve"> del C</w:t>
      </w:r>
      <w:r w:rsidR="00BF7D09">
        <w:t>entre</w:t>
      </w:r>
      <w:r w:rsidRPr="00BF7D09">
        <w:t xml:space="preserve">, </w:t>
      </w:r>
      <w:r w:rsidR="00BF7D09">
        <w:t>localitzada a la adreça</w:t>
      </w:r>
      <w:r w:rsidRPr="00BF7D09">
        <w:t xml:space="preserve"> del Responsable o p</w:t>
      </w:r>
      <w:r w:rsidR="00BF7D09">
        <w:t>ot</w:t>
      </w:r>
      <w:r w:rsidRPr="00BF7D09">
        <w:t xml:space="preserve"> </w:t>
      </w:r>
      <w:r w:rsidR="00BF7D09" w:rsidRPr="00BF7D09">
        <w:t>sol·licitar-los</w:t>
      </w:r>
      <w:r w:rsidRPr="00BF7D09">
        <w:t xml:space="preserve"> a la </w:t>
      </w:r>
      <w:r w:rsidR="00BF7D09" w:rsidRPr="00BF7D09">
        <w:t>direcció</w:t>
      </w:r>
      <w:r w:rsidRPr="00BF7D09">
        <w:t xml:space="preserve"> de </w:t>
      </w:r>
      <w:r w:rsidR="00BF7D09" w:rsidRPr="00BF7D09">
        <w:t>correu</w:t>
      </w:r>
      <w:r w:rsidRPr="00BF7D09">
        <w:t xml:space="preserve"> </w:t>
      </w:r>
      <w:r w:rsidR="00BF7D09" w:rsidRPr="00BF7D09">
        <w:t>electrònic</w:t>
      </w:r>
      <w:r w:rsidRPr="00BF7D09">
        <w:t xml:space="preserve"> del </w:t>
      </w:r>
      <w:r w:rsidR="00BF7D09" w:rsidRPr="00BF7D09">
        <w:t>Delegat</w:t>
      </w:r>
      <w:r w:rsidRPr="00BF7D09">
        <w:t xml:space="preserve"> de </w:t>
      </w:r>
      <w:r w:rsidR="00BF7D09" w:rsidRPr="00BF7D09">
        <w:t>Protecció</w:t>
      </w:r>
      <w:r w:rsidRPr="00BF7D09">
        <w:t xml:space="preserve"> de Da</w:t>
      </w:r>
      <w:r w:rsidR="00BF7D09">
        <w:t>des</w:t>
      </w:r>
      <w:r w:rsidRPr="00BF7D09">
        <w:t xml:space="preserve">, </w:t>
      </w:r>
      <w:r w:rsidR="00BF7D09" w:rsidRPr="00BF7D09">
        <w:t>indicades</w:t>
      </w:r>
      <w:r w:rsidRPr="00BF7D09">
        <w:t xml:space="preserve"> al </w:t>
      </w:r>
      <w:r w:rsidR="00BF7D09" w:rsidRPr="00BF7D09">
        <w:t>inici del present document</w:t>
      </w:r>
      <w:r w:rsidRPr="00BF7D09">
        <w:t>.</w:t>
      </w:r>
    </w:p>
    <w:p w:rsidR="001F4DEC" w:rsidRPr="001F4DEC" w:rsidRDefault="002D27A2" w:rsidP="008876EF">
      <w:pPr>
        <w:pStyle w:val="T2"/>
      </w:pPr>
      <w:r w:rsidRPr="001F4DEC">
        <w:t>OBLIGACIONS I RESPONSABILITATS</w:t>
      </w:r>
    </w:p>
    <w:p w:rsidR="001F4DEC" w:rsidRPr="001F4DEC" w:rsidRDefault="001F4DEC" w:rsidP="002D27A2">
      <w:r w:rsidRPr="001F4DEC">
        <w:t xml:space="preserve">Les dades sol·licitades en els formularis marcats com a obligatoris s'han d'omplir i, en el cas que no els </w:t>
      </w:r>
      <w:r w:rsidR="00BF7D09">
        <w:t>proporcionessin</w:t>
      </w:r>
      <w:r w:rsidRPr="001F4DEC">
        <w:t xml:space="preserve"> el Responsable podrà al seu únic</w:t>
      </w:r>
      <w:r w:rsidR="00BF7D09">
        <w:t xml:space="preserve"> criteri</w:t>
      </w:r>
      <w:r w:rsidRPr="001F4DEC">
        <w:t xml:space="preserve"> denegar el corresponent servei.</w:t>
      </w:r>
    </w:p>
    <w:p w:rsidR="001F4DEC" w:rsidRPr="001F4DEC" w:rsidRDefault="001F4DEC" w:rsidP="002D27A2">
      <w:r w:rsidRPr="001F4DEC">
        <w:t>No és obligatori omplir les dades no marcats com obligatoris, encara que se'ls recomana fer-ho, per tal de poder oferir-los unes millors prestacions en l'àmbit dels serveis que oferim.</w:t>
      </w:r>
    </w:p>
    <w:p w:rsidR="001F4DEC" w:rsidRPr="00BF7D09" w:rsidRDefault="00BF7D09" w:rsidP="002D27A2">
      <w:r w:rsidRPr="00BF7D09">
        <w:t>En cas que ens proporcioni dades de terceres persones, vostè es responsabilitza d’haver obtingut el seu consentiment, de que les dades siguin correctes i verídiques i d’informar-lo sobre els extrems recollits en aquest document</w:t>
      </w:r>
      <w:r w:rsidR="001F4DEC" w:rsidRPr="00BF7D09">
        <w:t>.</w:t>
      </w:r>
    </w:p>
    <w:p w:rsidR="001F4DEC" w:rsidRPr="001F4DEC" w:rsidRDefault="001F4DEC" w:rsidP="002D27A2">
      <w:r w:rsidRPr="001F4DEC">
        <w:t>Vostè respondrà, en qualsevol cas, de la veracitat i actualització de les dades facilitades, reservant-se el Responsable el dret a excloure dels serveis registrats a tot aquell que hagi facilitat dades falses, sense perjudici de les altres accions que procedeixin en Dret.</w:t>
      </w:r>
    </w:p>
    <w:p w:rsidR="001F4DEC" w:rsidRDefault="001F4DEC" w:rsidP="002D27A2">
      <w:r w:rsidRPr="001F4DEC">
        <w:t xml:space="preserve">Vostè accepta les condicions establertes en signar els documents que </w:t>
      </w:r>
      <w:r w:rsidR="00BF7D09">
        <w:t>els hi</w:t>
      </w:r>
      <w:r w:rsidRPr="001F4DEC">
        <w:t xml:space="preserve"> lliur</w:t>
      </w:r>
      <w:r w:rsidR="00BF7D09">
        <w:t>em</w:t>
      </w:r>
      <w:r w:rsidRPr="001F4DEC">
        <w:t xml:space="preserve"> o en prémer el botó corresponent als formularis web de recollida de dades.</w:t>
      </w:r>
    </w:p>
    <w:p w:rsidR="00D928CD" w:rsidRPr="001F4DEC" w:rsidRDefault="00D928CD" w:rsidP="002D27A2">
      <w:r w:rsidRPr="001F4DEC">
        <w:t xml:space="preserve">El responsable del tractament i els qui intervinguin en qualsevol fase del tractament de dades estan obligats a guardar el </w:t>
      </w:r>
      <w:r w:rsidRPr="002D27A2">
        <w:t>degut</w:t>
      </w:r>
      <w:r w:rsidRPr="001F4DEC">
        <w:t xml:space="preserve"> secret professional.</w:t>
      </w:r>
    </w:p>
    <w:p w:rsidR="001F4DEC" w:rsidRPr="001F4DEC" w:rsidRDefault="002D27A2" w:rsidP="008876EF">
      <w:pPr>
        <w:pStyle w:val="T2"/>
      </w:pPr>
      <w:r w:rsidRPr="001F4DEC">
        <w:t xml:space="preserve">MESURES DE </w:t>
      </w:r>
      <w:r w:rsidRPr="002D27A2">
        <w:t>SEGURETAT</w:t>
      </w:r>
    </w:p>
    <w:p w:rsidR="00BF7D09" w:rsidRDefault="001F4DEC" w:rsidP="002D27A2">
      <w:r w:rsidRPr="001F4DEC">
        <w:t xml:space="preserve">Les dades de caràcter personal seran tractades amb el grau de protecció adequat, d'acord amb el que estableix la legislació vigent i la resta de legislació aplicable, prenent-se les mesures de seguretat necessàries per evitar la seva alteració, pèrdua, tractament o accés no autoritzat per part de tercers . </w:t>
      </w:r>
    </w:p>
    <w:p w:rsidR="001F4DEC" w:rsidRPr="001F4DEC" w:rsidRDefault="001F4DEC" w:rsidP="002D27A2">
      <w:r w:rsidRPr="001F4DEC">
        <w:t>El responsable del tractament i els qui intervinguin en qualsevol fase del tractament de dades estan obligats a guardar el degut secret professional.</w:t>
      </w:r>
    </w:p>
    <w:p w:rsidR="001F4DEC" w:rsidRPr="001F4DEC" w:rsidRDefault="002D27A2" w:rsidP="008876EF">
      <w:pPr>
        <w:pStyle w:val="T2"/>
      </w:pPr>
      <w:r w:rsidRPr="001F4DEC">
        <w:t>MODIFICACIONS D'AQUESTA POLÍTICA DE PRIVACITAT</w:t>
      </w:r>
    </w:p>
    <w:p w:rsidR="001F4DEC" w:rsidRPr="001F4DEC" w:rsidRDefault="001F4DEC" w:rsidP="002D27A2">
      <w:r w:rsidRPr="001F4DEC">
        <w:t xml:space="preserve">Revisarem i actualitzarem la informació de privacitat quan es produeixin modificacions en la legislació, en algun dels procediments de tractament d'informació personal o sigui necessari com a conseqüència de les revisions periòdiques que realitzarem, en aquest cas </w:t>
      </w:r>
      <w:r w:rsidR="00BF7D09">
        <w:t>ho informarem</w:t>
      </w:r>
      <w:r w:rsidRPr="001F4DEC">
        <w:t xml:space="preserve"> </w:t>
      </w:r>
      <w:r w:rsidR="00BF7D09">
        <w:t>a</w:t>
      </w:r>
      <w:r w:rsidRPr="001F4DEC">
        <w:t xml:space="preserve"> la data de l'última actualització que es troba a l'inici d'aquest document.</w:t>
      </w:r>
    </w:p>
    <w:p w:rsidR="001F4DEC" w:rsidRPr="005B5877" w:rsidRDefault="001F4DEC" w:rsidP="002D27A2">
      <w:r w:rsidRPr="005B5877">
        <w:rPr>
          <w:b/>
          <w:bCs/>
        </w:rPr>
        <w:lastRenderedPageBreak/>
        <w:t>Us recomanem revisar periòdicament aquesta política de privacitat.</w:t>
      </w:r>
      <w:bookmarkEnd w:id="20"/>
    </w:p>
    <w:sectPr w:rsidR="001F4DEC" w:rsidRPr="005B5877" w:rsidSect="002D27A2">
      <w:headerReference w:type="default" r:id="rId11"/>
      <w:footerReference w:type="default" r:id="rId12"/>
      <w:pgSz w:w="11906" w:h="16838" w:code="9"/>
      <w:pgMar w:top="2410" w:right="1418" w:bottom="709" w:left="1418" w:header="567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35" w:rsidRDefault="00540935" w:rsidP="002D27A2">
      <w:r>
        <w:separator/>
      </w:r>
    </w:p>
  </w:endnote>
  <w:endnote w:type="continuationSeparator" w:id="0">
    <w:p w:rsidR="00540935" w:rsidRDefault="00540935" w:rsidP="002D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9" w:rsidRPr="00212589" w:rsidRDefault="005E1025" w:rsidP="002D27A2">
    <w:pPr>
      <w:pStyle w:val="InfPrivacidad"/>
      <w:rPr>
        <w:b/>
      </w:rPr>
    </w:pPr>
    <w:r>
      <w:rPr>
        <w:b/>
      </w:rPr>
      <w:pict>
        <v:group id="Grupo 49" o:spid="_x0000_s4097" style="position:absolute;left:0;text-align:left;margin-left:62.9pt;margin-top:780.35pt;width:99.25pt;height:30.3pt;z-index:251668480;mso-position-horizontal-relative:left-margin-area;mso-position-vertical-relative:page" coordorigin="1616,15003" coordsize="1985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MULwMAABELAAAOAAAAZHJzL2Uyb0RvYy54bWzsVslu2zAQvRfoPxC6K5JsakXsIJalXNI2&#10;QNIPoCVqQSVSIOUlKPrvHVLy2gAtErSHIj7IJIccvnkz88Drm13boA0VsuZsZjhXtoEoy3hes3Jm&#10;fH1KzcBAsicsJw1ndGY8U2nczD9+uN52EZ3wijc5FQicMBltu5lR9X0XWZbMKtoSecU7ysBYcNGS&#10;HqaitHJBtuC9bayJbXvWlou8EzyjUsLqcjAac+2/KGjWfykKSXvUzAzA1uuv0N+V+lrzaxKVgnRV&#10;nY0wyCtQtKRmcOnB1ZL0BK1F/Yurts4El7zorzLeWrwo6ozqGCAax76I5k7wdadjKaNt2R1oAmov&#10;eHq12+zz5kGgOp8ZODQQIy3k6E6sO45gDuRsuzKCPXeie+wexBAhDO959k2C2bq0q3k5bEar7See&#10;gz+y7rkmZ1eIVrmAsNFO5+D5kAO661EGi87Es7HvGigD2zTAHsZDkrIKMqmOOZ7jGQisjmvb070x&#10;2Z8Pg/GwZ/vKaJFouFdjHbGpwKDg5JFT+TZOHyvSUZ0qqfgaOXUne05jqP6s5wIJ9YdGbvXemA3E&#10;Zjs2EosYjyvCSqq9Pj13QKKjY1Gowf1wRE0kZOW3RL/E2J5vaArF9CVZJOqE7O8ob5EazIymZio+&#10;EpHNvewHXvdb1DLjad00sE6ihp0tQAKGFar7cThNIgAAQ7VTQdG98j20wyRIAmziiZeY2F4uzds0&#10;xqaXOr67nC7jeOn8UCgcHFV1nlOmLt33rYP/LIejggwdd+jcQwDWuXddQQDxAqkzwfZiEpqpF/gm&#10;TrFrhr4dmLYTLkKo4BAv03Ok90Dg25Gi7cwI3YmrUyF5U+eKAYVNinIVNwJtiJI6/RvL/2wbSArL&#10;dZoqSvJkHPekbobxSfQK8cvR36au7eNpYPq+OzXxNLHNRZDG5m3seJ6fLOJFcpGnROdevp0AnYaT&#10;QjrBO95xhAyVt68yaP6hWYbOX/H8+UGoKh514F8JAmjTILIXguBolTtrbxL9PUWYerZzqaGqDZUC&#10;HxTBO5PPd0XY682xwM60610R/jNF0A8GeHfpfI9vRPWwO51rBTm+ZOc/AQAA//8DAFBLAwQUAAYA&#10;CAAAACEALP87POMAAAANAQAADwAAAGRycy9kb3ducmV2LnhtbEyPT0vDQBDF74LfYRnBm938MbHE&#10;bEop6qkItoL0tk2mSWh2NmS3SfrtHU/2Nm/m8eb38tVsOjHi4FpLCsJFAAKptFVLtYLv/fvTEoTz&#10;mirdWUIFV3SwKu7vcp1VdqIvHHe+FhxCLtMKGu/7TEpXNmi0W9geiW8nOxjtWQ61rAY9cbjpZBQE&#10;qTS6Jf7Q6B43DZbn3cUo+Jj0tI7Dt3F7Pm2uh33y+bMNUanHh3n9CsLj7P/N8IfP6FAw09FeqHKi&#10;Yx0ljO55SNLgBQRb4ug5BnHkVRqFMcgil7ctil8AAAD//wMAUEsBAi0AFAAGAAgAAAAhALaDOJL+&#10;AAAA4QEAABMAAAAAAAAAAAAAAAAAAAAAAFtDb250ZW50X1R5cGVzXS54bWxQSwECLQAUAAYACAAA&#10;ACEAOP0h/9YAAACUAQAACwAAAAAAAAAAAAAAAAAvAQAAX3JlbHMvLnJlbHNQSwECLQAUAAYACAAA&#10;ACEA31cDFC8DAAARCwAADgAAAAAAAAAAAAAAAAAuAgAAZHJzL2Uyb0RvYy54bWxQSwECLQAUAAYA&#10;CAAAACEALP87POMAAAANAQAADwAAAAAAAAAAAAAAAACJBQAAZHJzL2Rvd25yZXYueG1sUEsFBgAA&#10;AAAEAAQA8wAAAJkGAAAAAA==&#10;">
          <v:line id="Conector recto 9" o:spid="_x0000_s4099" style="position:absolute;visibility:visible;mso-wrap-style:square" from="1616,15003" to="1616,1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QkwQAAANs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LyX8fck/QO5/AQAA//8DAFBLAQItABQABgAIAAAAIQDb4fbL7gAAAIUBAAATAAAAAAAAAAAAAAAA&#10;AAAAAABbQ29udGVudF9UeXBlc10ueG1sUEsBAi0AFAAGAAgAAAAhAFr0LFu/AAAAFQEAAAsAAAAA&#10;AAAAAAAAAAAAHwEAAF9yZWxzLy5yZWxzUEsBAi0AFAAGAAgAAAAhAB5+BCTBAAAA2wAAAA8AAAAA&#10;AAAAAAAAAAAABwIAAGRycy9kb3ducmV2LnhtbFBLBQYAAAAAAwADALcAAAD1AgAAAAA=&#10;" stroked="f"/>
          <v:line id="Conector recto 14" o:spid="_x0000_s4098" style="position:absolute;visibility:visible;mso-wrap-style:square" from="3601,15003" to="3601,1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5xQwQAAANsAAAAPAAAAZHJzL2Rvd25yZXYueG1sRI9BawIx&#10;FITvQv9DeIXeNKug6NYoIgi9lW7X+2PzullNXpYkuuu/bwpCj8PMfMNs96Oz4k4hdp4VzGcFCOLG&#10;645bBfX3aboGEROyRuuZFDwown73Mtliqf3AX3SvUisyhGOJCkxKfSllbAw5jDPfE2fvxweHKcvQ&#10;Sh1wyHBn5aIoVtJhx3nBYE9HQ821ujkFg6WzCZtKa/u5WZ8ft9otLrVSb6/j4R1EojH9h5/tD61g&#10;uYS/L/kHyN0vAAAA//8DAFBLAQItABQABgAIAAAAIQDb4fbL7gAAAIUBAAATAAAAAAAAAAAAAAAA&#10;AAAAAABbQ29udGVudF9UeXBlc10ueG1sUEsBAi0AFAAGAAgAAAAhAFr0LFu/AAAAFQEAAAsAAAAA&#10;AAAAAAAAAAAAHwEAAF9yZWxzLy5yZWxzUEsBAi0AFAAGAAgAAAAhAJGXnFDBAAAA2wAAAA8AAAAA&#10;AAAAAAAAAAAABwIAAGRycy9kb3ducmV2LnhtbFBLBQYAAAAAAwADALcAAAD1AgAAAAA=&#10;" stroked="f"/>
          <w10:wrap anchorx="margin" anchory="page"/>
        </v:group>
      </w:pict>
    </w:r>
    <w:r w:rsidR="00212589" w:rsidRPr="00212589">
      <w:t xml:space="preserve">Página. </w:t>
    </w:r>
    <w:r w:rsidRPr="00212589">
      <w:rPr>
        <w:b/>
      </w:rPr>
      <w:fldChar w:fldCharType="begin"/>
    </w:r>
    <w:r w:rsidR="00212589" w:rsidRPr="00212589">
      <w:instrText xml:space="preserve"> PAGE </w:instrText>
    </w:r>
    <w:r w:rsidRPr="00212589">
      <w:rPr>
        <w:b/>
      </w:rPr>
      <w:fldChar w:fldCharType="separate"/>
    </w:r>
    <w:r w:rsidR="00121984">
      <w:t>3</w:t>
    </w:r>
    <w:r w:rsidRPr="00212589">
      <w:rPr>
        <w:b/>
      </w:rPr>
      <w:fldChar w:fldCharType="end"/>
    </w:r>
    <w:r w:rsidR="00212589" w:rsidRPr="00212589">
      <w:t xml:space="preserve"> / </w:t>
    </w:r>
    <w:r w:rsidRPr="00212589">
      <w:rPr>
        <w:b/>
      </w:rPr>
      <w:fldChar w:fldCharType="begin"/>
    </w:r>
    <w:r w:rsidR="00212589" w:rsidRPr="00212589">
      <w:instrText xml:space="preserve"> NUMPAGES </w:instrText>
    </w:r>
    <w:r w:rsidRPr="00212589">
      <w:rPr>
        <w:b/>
      </w:rPr>
      <w:fldChar w:fldCharType="separate"/>
    </w:r>
    <w:r w:rsidR="00121984">
      <w:t>5</w:t>
    </w:r>
    <w:r w:rsidRPr="00212589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35" w:rsidRDefault="00540935" w:rsidP="002D27A2">
      <w:r>
        <w:separator/>
      </w:r>
    </w:p>
  </w:footnote>
  <w:footnote w:type="continuationSeparator" w:id="0">
    <w:p w:rsidR="00540935" w:rsidRDefault="00540935" w:rsidP="002D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988"/>
      <w:gridCol w:w="4140"/>
      <w:gridCol w:w="2506"/>
    </w:tblGrid>
    <w:tr w:rsidR="00EA33EF" w:rsidTr="002D27A2">
      <w:trPr>
        <w:cantSplit/>
        <w:trHeight w:val="1404"/>
        <w:jc w:val="center"/>
      </w:trPr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33EF" w:rsidRDefault="00EA33EF" w:rsidP="002D27A2">
          <w:r>
            <w:rPr>
              <w:noProof/>
              <w:lang w:val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765300" cy="914400"/>
                <wp:effectExtent l="0" t="0" r="6350" b="0"/>
                <wp:wrapNone/>
                <wp:docPr id="23" name="Imagen 23" descr="logo-horit-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orit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A33EF" w:rsidRPr="00DB72F2" w:rsidRDefault="00EA33EF" w:rsidP="002D27A2">
          <w:pPr>
            <w:pStyle w:val="Encabezado"/>
          </w:pPr>
          <w:r w:rsidRPr="00DB72F2">
            <w:t>PP. FRANCISCANS T.O.R.</w:t>
          </w:r>
        </w:p>
        <w:p w:rsidR="00EA33EF" w:rsidRPr="00DB72F2" w:rsidRDefault="00EA33EF" w:rsidP="002D27A2">
          <w:pPr>
            <w:pStyle w:val="Encabezado"/>
          </w:pPr>
          <w:r w:rsidRPr="00DB72F2">
            <w:t xml:space="preserve">Avda. Fra </w:t>
          </w:r>
          <w:r w:rsidRPr="002D27A2">
            <w:t>Joan</w:t>
          </w:r>
          <w:r w:rsidRPr="00DB72F2">
            <w:t xml:space="preserve"> Llabrés, 1</w:t>
          </w:r>
        </w:p>
        <w:p w:rsidR="00EA33EF" w:rsidRPr="00DB72F2" w:rsidRDefault="00EA33EF" w:rsidP="002D27A2">
          <w:pPr>
            <w:pStyle w:val="Encabezado"/>
          </w:pPr>
          <w:r w:rsidRPr="00DB72F2">
            <w:t xml:space="preserve">07600 </w:t>
          </w:r>
          <w:proofErr w:type="spellStart"/>
          <w:r w:rsidRPr="00DB72F2">
            <w:t>S’Arenal-Palma</w:t>
          </w:r>
          <w:proofErr w:type="spellEnd"/>
        </w:p>
        <w:p w:rsidR="00EA33EF" w:rsidRPr="00DB72F2" w:rsidRDefault="00EA33EF" w:rsidP="002D27A2">
          <w:pPr>
            <w:pStyle w:val="Encabezado"/>
          </w:pPr>
          <w:r w:rsidRPr="00DB72F2">
            <w:t>Tel.: 971269912 Fax: 971265054</w:t>
          </w:r>
        </w:p>
        <w:p w:rsidR="00EA33EF" w:rsidRPr="00DB72F2" w:rsidRDefault="00EA33EF" w:rsidP="002D27A2">
          <w:pPr>
            <w:pStyle w:val="Encabezado"/>
            <w:rPr>
              <w:sz w:val="20"/>
            </w:rPr>
          </w:pPr>
          <w:r w:rsidRPr="00DB72F2">
            <w:rPr>
              <w:sz w:val="20"/>
            </w:rPr>
            <w:t xml:space="preserve">e-mail: </w:t>
          </w:r>
          <w:hyperlink r:id="rId2" w:history="1">
            <w:r w:rsidRPr="00DB72F2">
              <w:rPr>
                <w:rStyle w:val="Hipervnculo"/>
                <w:sz w:val="20"/>
              </w:rPr>
              <w:t>secretaria@porciuncula.org</w:t>
            </w:r>
          </w:hyperlink>
        </w:p>
        <w:p w:rsidR="00EA33EF" w:rsidRPr="004F127B" w:rsidRDefault="00EA33EF" w:rsidP="002D27A2">
          <w:pPr>
            <w:pStyle w:val="Encabezado"/>
          </w:pPr>
          <w:r w:rsidRPr="00DB72F2">
            <w:t>Codi del centre: 07004084</w:t>
          </w:r>
        </w:p>
      </w:tc>
      <w:tc>
        <w:tcPr>
          <w:tcW w:w="2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33EF" w:rsidRDefault="00EA33EF" w:rsidP="002D27A2">
          <w:pPr>
            <w:rPr>
              <w:rFonts w:ascii="Arial" w:hAnsi="Aria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346200" cy="641350"/>
                <wp:effectExtent l="0" t="0" r="6350" b="6350"/>
                <wp:docPr id="24" name="Imagen 24" descr="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589" w:rsidRPr="002D27A2" w:rsidRDefault="002D27A2" w:rsidP="002D27A2">
    <w:pPr>
      <w:pStyle w:val="EncabezadoTit"/>
    </w:pPr>
    <w:r w:rsidRPr="002D27A2">
      <w:t>INFORMACIÓ DE PRIVACITAT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CC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4A4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540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1C2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CF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C84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A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C6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C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0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48EC"/>
    <w:multiLevelType w:val="hybridMultilevel"/>
    <w:tmpl w:val="47248CA0"/>
    <w:lvl w:ilvl="0" w:tplc="7B6AF6AE">
      <w:start w:val="1"/>
      <w:numFmt w:val="bullet"/>
      <w:pStyle w:val="Puntotri"/>
      <w:lvlText w:val=""/>
      <w:lvlJc w:val="left"/>
      <w:pPr>
        <w:ind w:left="360" w:hanging="360"/>
      </w:pPr>
      <w:rPr>
        <w:rFonts w:ascii="Webdings" w:hAnsi="Webdings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57C0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9E7445"/>
    <w:multiLevelType w:val="hybridMultilevel"/>
    <w:tmpl w:val="84AE7590"/>
    <w:lvl w:ilvl="0" w:tplc="89143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7A86"/>
    <w:multiLevelType w:val="multilevel"/>
    <w:tmpl w:val="8BA238EE"/>
    <w:lvl w:ilvl="0">
      <w:start w:val="1"/>
      <w:numFmt w:val="bullet"/>
      <w:pStyle w:val="TablaPunt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28F4"/>
    <w:multiLevelType w:val="hybridMultilevel"/>
    <w:tmpl w:val="5698587E"/>
    <w:lvl w:ilvl="0" w:tplc="3B802176">
      <w:start w:val="1"/>
      <w:numFmt w:val="bullet"/>
      <w:pStyle w:val="Pregunta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  <w:szCs w:val="20"/>
      </w:rPr>
    </w:lvl>
    <w:lvl w:ilvl="1" w:tplc="938E1BCE">
      <w:numFmt w:val="bullet"/>
      <w:lvlText w:val="-"/>
      <w:lvlJc w:val="left"/>
      <w:pPr>
        <w:tabs>
          <w:tab w:val="num" w:pos="1853"/>
        </w:tabs>
        <w:ind w:left="1853" w:hanging="284"/>
      </w:pPr>
      <w:rPr>
        <w:rFonts w:ascii="Tahoma" w:eastAsia="Times New Roman" w:hAnsi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5">
    <w:nsid w:val="3762739B"/>
    <w:multiLevelType w:val="multilevel"/>
    <w:tmpl w:val="BB92611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53697"/>
    <w:multiLevelType w:val="hybridMultilevel"/>
    <w:tmpl w:val="00B6BA90"/>
    <w:lvl w:ilvl="0" w:tplc="72AA4D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51B8"/>
    <w:multiLevelType w:val="multilevel"/>
    <w:tmpl w:val="9D206712"/>
    <w:lvl w:ilvl="0">
      <w:start w:val="1"/>
      <w:numFmt w:val="decimal"/>
      <w:pStyle w:val="PuntoNum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8">
    <w:nsid w:val="423B0CA5"/>
    <w:multiLevelType w:val="hybridMultilevel"/>
    <w:tmpl w:val="AB50B4DA"/>
    <w:lvl w:ilvl="0" w:tplc="2438E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76DD7E">
      <w:start w:val="1"/>
      <w:numFmt w:val="bullet"/>
      <w:pStyle w:val="Pregunta10"/>
      <w:lvlText w:val=""/>
      <w:lvlJc w:val="left"/>
      <w:pPr>
        <w:tabs>
          <w:tab w:val="num" w:pos="8223"/>
        </w:tabs>
        <w:ind w:left="8223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7B2BAF"/>
    <w:multiLevelType w:val="hybridMultilevel"/>
    <w:tmpl w:val="7D48C69A"/>
    <w:lvl w:ilvl="0" w:tplc="86526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F95B9E"/>
    <w:multiLevelType w:val="hybridMultilevel"/>
    <w:tmpl w:val="06149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8"/>
  </w:num>
  <w:num w:numId="19">
    <w:abstractNumId w:val="19"/>
  </w:num>
  <w:num w:numId="20">
    <w:abstractNumId w:val="18"/>
  </w:num>
  <w:num w:numId="21">
    <w:abstractNumId w:val="18"/>
  </w:num>
  <w:num w:numId="22">
    <w:abstractNumId w:val="20"/>
  </w:num>
  <w:num w:numId="23">
    <w:abstractNumId w:val="13"/>
  </w:num>
  <w:num w:numId="24">
    <w:abstractNumId w:val="18"/>
  </w:num>
  <w:num w:numId="25">
    <w:abstractNumId w:val="18"/>
  </w:num>
  <w:num w:numId="26">
    <w:abstractNumId w:val="14"/>
  </w:num>
  <w:num w:numId="27">
    <w:abstractNumId w:val="11"/>
  </w:num>
  <w:num w:numId="28">
    <w:abstractNumId w:val="12"/>
  </w:num>
  <w:num w:numId="29">
    <w:abstractNumId w:val="12"/>
  </w:num>
  <w:num w:numId="30">
    <w:abstractNumId w:val="12"/>
  </w:num>
  <w:num w:numId="31">
    <w:abstractNumId w:val="13"/>
  </w:num>
  <w:num w:numId="32">
    <w:abstractNumId w:val="13"/>
  </w:num>
  <w:num w:numId="33">
    <w:abstractNumId w:val="10"/>
  </w:num>
  <w:num w:numId="34">
    <w:abstractNumId w:val="13"/>
  </w:num>
  <w:num w:numId="35">
    <w:abstractNumId w:val="15"/>
  </w:num>
  <w:num w:numId="36">
    <w:abstractNumId w:val="17"/>
  </w:num>
  <w:num w:numId="37">
    <w:abstractNumId w:val="17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18A4"/>
    <w:rsid w:val="00000755"/>
    <w:rsid w:val="000047FB"/>
    <w:rsid w:val="00013C0E"/>
    <w:rsid w:val="00014B02"/>
    <w:rsid w:val="00035367"/>
    <w:rsid w:val="000418F7"/>
    <w:rsid w:val="0004272C"/>
    <w:rsid w:val="00047512"/>
    <w:rsid w:val="0006331F"/>
    <w:rsid w:val="000662C9"/>
    <w:rsid w:val="00070214"/>
    <w:rsid w:val="00080FD0"/>
    <w:rsid w:val="00087B12"/>
    <w:rsid w:val="00090BA3"/>
    <w:rsid w:val="000C748D"/>
    <w:rsid w:val="000D368E"/>
    <w:rsid w:val="000D47C9"/>
    <w:rsid w:val="0012168D"/>
    <w:rsid w:val="00121984"/>
    <w:rsid w:val="001309DE"/>
    <w:rsid w:val="001542AD"/>
    <w:rsid w:val="001567A5"/>
    <w:rsid w:val="001629B8"/>
    <w:rsid w:val="00164E74"/>
    <w:rsid w:val="0017281D"/>
    <w:rsid w:val="00176684"/>
    <w:rsid w:val="001946C6"/>
    <w:rsid w:val="00197EA6"/>
    <w:rsid w:val="001B01BD"/>
    <w:rsid w:val="001B3A03"/>
    <w:rsid w:val="001E2977"/>
    <w:rsid w:val="001F0F6F"/>
    <w:rsid w:val="001F4DEC"/>
    <w:rsid w:val="001F7B91"/>
    <w:rsid w:val="00200E0E"/>
    <w:rsid w:val="00203DE7"/>
    <w:rsid w:val="00210075"/>
    <w:rsid w:val="00212589"/>
    <w:rsid w:val="002177F5"/>
    <w:rsid w:val="00221EFE"/>
    <w:rsid w:val="00224D8A"/>
    <w:rsid w:val="00250091"/>
    <w:rsid w:val="00261407"/>
    <w:rsid w:val="00286878"/>
    <w:rsid w:val="002A613A"/>
    <w:rsid w:val="002C24C8"/>
    <w:rsid w:val="002C7103"/>
    <w:rsid w:val="002D1823"/>
    <w:rsid w:val="002D2645"/>
    <w:rsid w:val="002D27A2"/>
    <w:rsid w:val="002D45BB"/>
    <w:rsid w:val="002E0454"/>
    <w:rsid w:val="002F3A7A"/>
    <w:rsid w:val="00310227"/>
    <w:rsid w:val="00311EB0"/>
    <w:rsid w:val="00350023"/>
    <w:rsid w:val="00376023"/>
    <w:rsid w:val="00381669"/>
    <w:rsid w:val="003C3F2F"/>
    <w:rsid w:val="00416740"/>
    <w:rsid w:val="00421B1F"/>
    <w:rsid w:val="0044523F"/>
    <w:rsid w:val="004505BB"/>
    <w:rsid w:val="004541A1"/>
    <w:rsid w:val="00472F7B"/>
    <w:rsid w:val="004B3802"/>
    <w:rsid w:val="004B5B95"/>
    <w:rsid w:val="004B6013"/>
    <w:rsid w:val="004B7EC6"/>
    <w:rsid w:val="004D1314"/>
    <w:rsid w:val="004D72B6"/>
    <w:rsid w:val="00527928"/>
    <w:rsid w:val="00532FEF"/>
    <w:rsid w:val="00540935"/>
    <w:rsid w:val="00547D6E"/>
    <w:rsid w:val="00556F73"/>
    <w:rsid w:val="00573886"/>
    <w:rsid w:val="00585330"/>
    <w:rsid w:val="005A77C6"/>
    <w:rsid w:val="005B033B"/>
    <w:rsid w:val="005B5877"/>
    <w:rsid w:val="005B6C69"/>
    <w:rsid w:val="005C3658"/>
    <w:rsid w:val="005D3410"/>
    <w:rsid w:val="005D6E83"/>
    <w:rsid w:val="005E1025"/>
    <w:rsid w:val="005E33CA"/>
    <w:rsid w:val="005F2209"/>
    <w:rsid w:val="00602B53"/>
    <w:rsid w:val="00645F74"/>
    <w:rsid w:val="00684E8C"/>
    <w:rsid w:val="006A2AC5"/>
    <w:rsid w:val="006A4ADC"/>
    <w:rsid w:val="006B2923"/>
    <w:rsid w:val="006B2D5B"/>
    <w:rsid w:val="006B528F"/>
    <w:rsid w:val="006B70A7"/>
    <w:rsid w:val="006C3C18"/>
    <w:rsid w:val="006D0E87"/>
    <w:rsid w:val="006E2835"/>
    <w:rsid w:val="00704047"/>
    <w:rsid w:val="00712AA5"/>
    <w:rsid w:val="00720780"/>
    <w:rsid w:val="00723763"/>
    <w:rsid w:val="007318A4"/>
    <w:rsid w:val="007375C0"/>
    <w:rsid w:val="0074651F"/>
    <w:rsid w:val="007826D7"/>
    <w:rsid w:val="0079536E"/>
    <w:rsid w:val="007A770B"/>
    <w:rsid w:val="007E0CC8"/>
    <w:rsid w:val="007F2AFD"/>
    <w:rsid w:val="00803969"/>
    <w:rsid w:val="00813E46"/>
    <w:rsid w:val="00822F38"/>
    <w:rsid w:val="00824E21"/>
    <w:rsid w:val="008277CE"/>
    <w:rsid w:val="008462B8"/>
    <w:rsid w:val="00883305"/>
    <w:rsid w:val="00885DDF"/>
    <w:rsid w:val="008876EF"/>
    <w:rsid w:val="008B6605"/>
    <w:rsid w:val="008C025F"/>
    <w:rsid w:val="008C5388"/>
    <w:rsid w:val="008D3D18"/>
    <w:rsid w:val="008E2744"/>
    <w:rsid w:val="008E4A49"/>
    <w:rsid w:val="008F2215"/>
    <w:rsid w:val="00906CB6"/>
    <w:rsid w:val="00920E33"/>
    <w:rsid w:val="00935AA7"/>
    <w:rsid w:val="00942504"/>
    <w:rsid w:val="00973DFF"/>
    <w:rsid w:val="00987709"/>
    <w:rsid w:val="009D6377"/>
    <w:rsid w:val="00A004AD"/>
    <w:rsid w:val="00A32FBF"/>
    <w:rsid w:val="00A35D26"/>
    <w:rsid w:val="00A54339"/>
    <w:rsid w:val="00A83AE9"/>
    <w:rsid w:val="00A84E11"/>
    <w:rsid w:val="00A85720"/>
    <w:rsid w:val="00A90AE9"/>
    <w:rsid w:val="00AA0382"/>
    <w:rsid w:val="00AB0918"/>
    <w:rsid w:val="00AB1A3D"/>
    <w:rsid w:val="00AB412D"/>
    <w:rsid w:val="00AB6979"/>
    <w:rsid w:val="00AD4355"/>
    <w:rsid w:val="00AF0D9C"/>
    <w:rsid w:val="00AF1418"/>
    <w:rsid w:val="00AF300F"/>
    <w:rsid w:val="00B01D01"/>
    <w:rsid w:val="00B134B5"/>
    <w:rsid w:val="00B46712"/>
    <w:rsid w:val="00B52858"/>
    <w:rsid w:val="00B570FB"/>
    <w:rsid w:val="00B67362"/>
    <w:rsid w:val="00B75F3B"/>
    <w:rsid w:val="00BA6570"/>
    <w:rsid w:val="00BB485F"/>
    <w:rsid w:val="00BC53CF"/>
    <w:rsid w:val="00BD61B6"/>
    <w:rsid w:val="00BE386F"/>
    <w:rsid w:val="00BF7D09"/>
    <w:rsid w:val="00C003DC"/>
    <w:rsid w:val="00C042AB"/>
    <w:rsid w:val="00C14FBB"/>
    <w:rsid w:val="00C20A2A"/>
    <w:rsid w:val="00C41E65"/>
    <w:rsid w:val="00C55A45"/>
    <w:rsid w:val="00C55C89"/>
    <w:rsid w:val="00C651DD"/>
    <w:rsid w:val="00C66F5A"/>
    <w:rsid w:val="00CA2405"/>
    <w:rsid w:val="00CA29C9"/>
    <w:rsid w:val="00CA591C"/>
    <w:rsid w:val="00CC5D90"/>
    <w:rsid w:val="00CD6B98"/>
    <w:rsid w:val="00CE20F6"/>
    <w:rsid w:val="00CE2CFC"/>
    <w:rsid w:val="00CE3501"/>
    <w:rsid w:val="00D320C7"/>
    <w:rsid w:val="00D45AD6"/>
    <w:rsid w:val="00D51EF2"/>
    <w:rsid w:val="00D568AE"/>
    <w:rsid w:val="00D62ADB"/>
    <w:rsid w:val="00D74876"/>
    <w:rsid w:val="00D81355"/>
    <w:rsid w:val="00D84516"/>
    <w:rsid w:val="00D928CD"/>
    <w:rsid w:val="00DB333E"/>
    <w:rsid w:val="00DB591F"/>
    <w:rsid w:val="00DB5BF3"/>
    <w:rsid w:val="00DE1550"/>
    <w:rsid w:val="00DE7177"/>
    <w:rsid w:val="00DE7CDE"/>
    <w:rsid w:val="00DF150A"/>
    <w:rsid w:val="00DF253B"/>
    <w:rsid w:val="00E00482"/>
    <w:rsid w:val="00E060AA"/>
    <w:rsid w:val="00E20356"/>
    <w:rsid w:val="00E21518"/>
    <w:rsid w:val="00E37BBC"/>
    <w:rsid w:val="00E45349"/>
    <w:rsid w:val="00E53A95"/>
    <w:rsid w:val="00E62BF9"/>
    <w:rsid w:val="00E62DF1"/>
    <w:rsid w:val="00E708A1"/>
    <w:rsid w:val="00E87124"/>
    <w:rsid w:val="00E9322A"/>
    <w:rsid w:val="00EA33EF"/>
    <w:rsid w:val="00EA5FDF"/>
    <w:rsid w:val="00EB7A67"/>
    <w:rsid w:val="00ED1E08"/>
    <w:rsid w:val="00ED7086"/>
    <w:rsid w:val="00EF037E"/>
    <w:rsid w:val="00EF31A9"/>
    <w:rsid w:val="00EF36E3"/>
    <w:rsid w:val="00F022E0"/>
    <w:rsid w:val="00F25F51"/>
    <w:rsid w:val="00F363AE"/>
    <w:rsid w:val="00F521B5"/>
    <w:rsid w:val="00F57354"/>
    <w:rsid w:val="00F836E2"/>
    <w:rsid w:val="00F87598"/>
    <w:rsid w:val="00F901BC"/>
    <w:rsid w:val="00F942B0"/>
    <w:rsid w:val="00FA15FF"/>
    <w:rsid w:val="00FB00C2"/>
    <w:rsid w:val="00FB11E4"/>
    <w:rsid w:val="00FD08E6"/>
    <w:rsid w:val="00FD3414"/>
    <w:rsid w:val="00FE646D"/>
    <w:rsid w:val="00FF1708"/>
    <w:rsid w:val="00FF19A8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A2"/>
    <w:pPr>
      <w:spacing w:after="100" w:line="240" w:lineRule="auto"/>
      <w:jc w:val="both"/>
    </w:pPr>
    <w:rPr>
      <w:rFonts w:ascii="Calibri" w:eastAsia="Times New Roman" w:hAnsi="Calibri" w:cs="Arial"/>
      <w:szCs w:val="18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FD0"/>
    <w:pPr>
      <w:keepNext/>
      <w:keepLines/>
      <w:spacing w:after="0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B6013"/>
    <w:pPr>
      <w:keepLines/>
      <w:jc w:val="left"/>
      <w:outlineLvl w:val="1"/>
    </w:pPr>
    <w:rPr>
      <w:rFonts w:cs="Tahoma"/>
      <w:b/>
      <w:bCs/>
      <w:iCs/>
      <w:color w:val="2F5496" w:themeColor="accent1" w:themeShade="BF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normal"/>
    <w:basedOn w:val="Normal"/>
    <w:rsid w:val="007318A4"/>
    <w:pPr>
      <w:spacing w:before="100" w:beforeAutospacing="1" w:afterAutospacing="1"/>
      <w:jc w:val="left"/>
    </w:pPr>
    <w:rPr>
      <w:sz w:val="21"/>
      <w:szCs w:val="21"/>
    </w:rPr>
  </w:style>
  <w:style w:type="table" w:styleId="Tablaconcuadrcula">
    <w:name w:val="Table Grid"/>
    <w:basedOn w:val="Tablanormal"/>
    <w:uiPriority w:val="59"/>
    <w:rsid w:val="007318A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Pregunta">
    <w:name w:val="TablaPregunta"/>
    <w:basedOn w:val="Normal"/>
    <w:qFormat/>
    <w:rsid w:val="00813E46"/>
    <w:pPr>
      <w:spacing w:after="0"/>
      <w:jc w:val="right"/>
      <w:outlineLvl w:val="0"/>
    </w:pPr>
    <w:rPr>
      <w:rFonts w:cs="Tahoma"/>
      <w:b/>
      <w:snapToGrid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318A4"/>
    <w:pPr>
      <w:widowControl w:val="0"/>
      <w:autoSpaceDE w:val="0"/>
      <w:autoSpaceDN w:val="0"/>
      <w:spacing w:after="0"/>
      <w:jc w:val="left"/>
    </w:pPr>
    <w:rPr>
      <w:rFonts w:eastAsia="Arial"/>
      <w:szCs w:val="22"/>
      <w:lang w:bidi="es-ES"/>
    </w:rPr>
  </w:style>
  <w:style w:type="table" w:customStyle="1" w:styleId="TableNormal">
    <w:name w:val="Table Normal"/>
    <w:uiPriority w:val="2"/>
    <w:semiHidden/>
    <w:qFormat/>
    <w:rsid w:val="007318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gunta">
    <w:name w:val="Pregunta"/>
    <w:basedOn w:val="textonormal"/>
    <w:qFormat/>
    <w:rsid w:val="008876EF"/>
    <w:pPr>
      <w:numPr>
        <w:numId w:val="1"/>
      </w:numPr>
      <w:tabs>
        <w:tab w:val="clear" w:pos="2202"/>
        <w:tab w:val="num" w:pos="426"/>
      </w:tabs>
      <w:spacing w:before="40" w:beforeAutospacing="0" w:after="60" w:afterAutospacing="0"/>
      <w:ind w:left="426" w:hanging="284"/>
      <w:jc w:val="both"/>
    </w:pPr>
    <w:rPr>
      <w:sz w:val="22"/>
      <w:szCs w:val="22"/>
    </w:rPr>
  </w:style>
  <w:style w:type="paragraph" w:customStyle="1" w:styleId="iniPag">
    <w:name w:val="iniPag"/>
    <w:basedOn w:val="textonormal"/>
    <w:rsid w:val="00E53A95"/>
    <w:pPr>
      <w:spacing w:before="0" w:beforeAutospacing="0" w:after="0" w:afterAutospacing="0"/>
    </w:pPr>
    <w:rPr>
      <w:sz w:val="6"/>
      <w:szCs w:val="6"/>
    </w:rPr>
  </w:style>
  <w:style w:type="paragraph" w:styleId="Encabezado">
    <w:name w:val="header"/>
    <w:basedOn w:val="Normal"/>
    <w:link w:val="EncabezadoCar"/>
    <w:uiPriority w:val="99"/>
    <w:unhideWhenUsed/>
    <w:rsid w:val="002D27A2"/>
    <w:pPr>
      <w:spacing w:after="0"/>
      <w:jc w:val="center"/>
    </w:pPr>
    <w:rPr>
      <w:rFonts w:ascii="Arial" w:hAnsi="Arial"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2D27A2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12589"/>
    <w:pPr>
      <w:tabs>
        <w:tab w:val="right" w:pos="9070"/>
      </w:tabs>
      <w:spacing w:after="0"/>
      <w:jc w:val="right"/>
    </w:pPr>
    <w:rPr>
      <w:b/>
      <w:noProof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12589"/>
    <w:rPr>
      <w:rFonts w:ascii="Calibri" w:eastAsia="Times New Roman" w:hAnsi="Calibri" w:cs="Arial"/>
      <w:b/>
      <w:noProof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B6013"/>
    <w:rPr>
      <w:rFonts w:ascii="Tahoma" w:eastAsia="Times New Roman" w:hAnsi="Tahoma" w:cs="Tahoma"/>
      <w:b/>
      <w:bCs/>
      <w:iCs/>
      <w:color w:val="2F5496" w:themeColor="accent1" w:themeShade="BF"/>
      <w:sz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42B0"/>
    <w:rPr>
      <w:color w:val="C45911" w:themeColor="accent2" w:themeShade="B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42B0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F3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1A9"/>
    <w:pPr>
      <w:spacing w:after="160"/>
      <w:jc w:val="left"/>
    </w:pPr>
    <w:rPr>
      <w:rFonts w:eastAsia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1A9"/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1A9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1A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Relacin">
    <w:name w:val="Relación"/>
    <w:basedOn w:val="Pregunta"/>
    <w:rsid w:val="00D45AD6"/>
    <w:pPr>
      <w:spacing w:before="0" w:after="120"/>
    </w:pPr>
    <w:rPr>
      <w:szCs w:val="20"/>
    </w:rPr>
  </w:style>
  <w:style w:type="paragraph" w:customStyle="1" w:styleId="RelacinBis">
    <w:name w:val="Relación Bis"/>
    <w:basedOn w:val="Relacin"/>
    <w:rsid w:val="00F25F51"/>
    <w:pPr>
      <w:numPr>
        <w:numId w:val="0"/>
      </w:numPr>
      <w:tabs>
        <w:tab w:val="num" w:pos="1353"/>
      </w:tabs>
      <w:ind w:left="360"/>
    </w:pPr>
  </w:style>
  <w:style w:type="paragraph" w:customStyle="1" w:styleId="NotaLLV">
    <w:name w:val="NotaLLV"/>
    <w:basedOn w:val="TablaPregunta"/>
    <w:rsid w:val="00421B1F"/>
    <w:pPr>
      <w:jc w:val="left"/>
    </w:pPr>
    <w:rPr>
      <w:b w:val="0"/>
      <w:i/>
      <w:color w:val="2F5496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45B6"/>
    <w:pPr>
      <w:spacing w:after="60"/>
      <w:jc w:val="both"/>
    </w:pPr>
    <w:rPr>
      <w:rFonts w:eastAsia="Times New Roman" w:cs="Arial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45B6"/>
    <w:rPr>
      <w:rFonts w:ascii="Tahoma" w:eastAsia="Times New Roman" w:hAnsi="Tahoma" w:cs="Arial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80FD0"/>
    <w:rPr>
      <w:rFonts w:ascii="Tahoma" w:eastAsiaTheme="majorEastAsia" w:hAnsi="Tahoma" w:cstheme="majorBidi"/>
      <w:color w:val="2F5496" w:themeColor="accent1" w:themeShade="BF"/>
      <w:sz w:val="24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4541A1"/>
    <w:pPr>
      <w:spacing w:after="0" w:line="240" w:lineRule="auto"/>
    </w:pPr>
    <w:rPr>
      <w:rFonts w:ascii="Tahoma" w:eastAsia="Times New Roman" w:hAnsi="Tahoma" w:cs="Arial"/>
      <w:sz w:val="18"/>
      <w:szCs w:val="18"/>
      <w:lang w:val="es-ES_tradnl" w:eastAsia="es-ES"/>
    </w:rPr>
  </w:style>
  <w:style w:type="paragraph" w:customStyle="1" w:styleId="Pregunta10">
    <w:name w:val="Pregunta10"/>
    <w:basedOn w:val="Pregunta"/>
    <w:rsid w:val="00035367"/>
    <w:pPr>
      <w:numPr>
        <w:ilvl w:val="1"/>
        <w:numId w:val="18"/>
      </w:numPr>
      <w:tabs>
        <w:tab w:val="num" w:pos="567"/>
      </w:tabs>
      <w:spacing w:before="0" w:after="120"/>
      <w:ind w:left="567"/>
    </w:pPr>
  </w:style>
  <w:style w:type="paragraph" w:styleId="Prrafodelista">
    <w:name w:val="List Paragraph"/>
    <w:basedOn w:val="Normal"/>
    <w:uiPriority w:val="34"/>
    <w:qFormat/>
    <w:rsid w:val="00556F73"/>
    <w:pPr>
      <w:ind w:left="720"/>
      <w:contextualSpacing/>
    </w:pPr>
  </w:style>
  <w:style w:type="paragraph" w:customStyle="1" w:styleId="TClausulas">
    <w:name w:val="TClausulas"/>
    <w:basedOn w:val="Normal"/>
    <w:qFormat/>
    <w:rsid w:val="00556F73"/>
    <w:pPr>
      <w:keepNext/>
      <w:widowControl w:val="0"/>
      <w:autoSpaceDE w:val="0"/>
      <w:autoSpaceDN w:val="0"/>
      <w:ind w:right="482"/>
    </w:pPr>
    <w:rPr>
      <w:rFonts w:eastAsia="Arial" w:cs="Calibri"/>
      <w:b/>
      <w:sz w:val="26"/>
      <w:szCs w:val="26"/>
      <w:lang w:val="es-ES" w:bidi="es-ES"/>
    </w:rPr>
  </w:style>
  <w:style w:type="paragraph" w:customStyle="1" w:styleId="TablaG">
    <w:name w:val="TablaG"/>
    <w:basedOn w:val="Normal"/>
    <w:qFormat/>
    <w:rsid w:val="000D368E"/>
    <w:pPr>
      <w:jc w:val="left"/>
    </w:pPr>
  </w:style>
  <w:style w:type="paragraph" w:customStyle="1" w:styleId="TablaPunto">
    <w:name w:val="Tabla Punto"/>
    <w:basedOn w:val="Prrafodelista"/>
    <w:qFormat/>
    <w:rsid w:val="00F901BC"/>
    <w:pPr>
      <w:numPr>
        <w:numId w:val="23"/>
      </w:numPr>
      <w:contextualSpacing w:val="0"/>
      <w:jc w:val="left"/>
    </w:pPr>
    <w:rPr>
      <w:rFonts w:eastAsiaTheme="minorHAnsi" w:cstheme="minorBidi"/>
      <w:sz w:val="20"/>
      <w:szCs w:val="20"/>
      <w:lang w:val="es-ES" w:eastAsia="en-US"/>
    </w:rPr>
  </w:style>
  <w:style w:type="character" w:customStyle="1" w:styleId="Explica">
    <w:name w:val="Explica"/>
    <w:basedOn w:val="Fuentedeprrafopredeter"/>
    <w:uiPriority w:val="1"/>
    <w:qFormat/>
    <w:rsid w:val="00F901BC"/>
    <w:rPr>
      <w:i/>
      <w:color w:val="2F5496" w:themeColor="accent1" w:themeShade="BF"/>
    </w:rPr>
  </w:style>
  <w:style w:type="paragraph" w:customStyle="1" w:styleId="T1">
    <w:name w:val="T1"/>
    <w:basedOn w:val="Normal"/>
    <w:qFormat/>
    <w:rsid w:val="00D62ADB"/>
    <w:pPr>
      <w:jc w:val="center"/>
    </w:pPr>
    <w:rPr>
      <w:b/>
      <w:sz w:val="32"/>
      <w:szCs w:val="32"/>
      <w:u w:val="single"/>
      <w:lang w:val="es-ES"/>
    </w:rPr>
  </w:style>
  <w:style w:type="paragraph" w:customStyle="1" w:styleId="Punto1p">
    <w:name w:val="Punto1p"/>
    <w:basedOn w:val="TablaPunto"/>
    <w:qFormat/>
    <w:rsid w:val="00CA29C9"/>
    <w:rPr>
      <w:rFonts w:cs="Calibri"/>
      <w:sz w:val="22"/>
      <w:szCs w:val="22"/>
    </w:rPr>
  </w:style>
  <w:style w:type="paragraph" w:customStyle="1" w:styleId="IniPag0">
    <w:name w:val="IniPag"/>
    <w:basedOn w:val="Normal"/>
    <w:qFormat/>
    <w:rsid w:val="00F901BC"/>
    <w:pPr>
      <w:spacing w:after="0"/>
    </w:pPr>
    <w:rPr>
      <w:rFonts w:cs="Tahoma"/>
      <w:sz w:val="10"/>
      <w:szCs w:val="10"/>
      <w:lang w:val="es-ES"/>
    </w:rPr>
  </w:style>
  <w:style w:type="paragraph" w:customStyle="1" w:styleId="PuntoPD">
    <w:name w:val="Punto PD"/>
    <w:basedOn w:val="Pregunta10"/>
    <w:qFormat/>
    <w:rsid w:val="00164E74"/>
    <w:pPr>
      <w:tabs>
        <w:tab w:val="clear" w:pos="567"/>
        <w:tab w:val="num" w:pos="426"/>
      </w:tabs>
      <w:ind w:left="426"/>
    </w:pPr>
  </w:style>
  <w:style w:type="character" w:customStyle="1" w:styleId="Rellenar">
    <w:name w:val="Rellenar"/>
    <w:basedOn w:val="Fuentedeprrafopredeter"/>
    <w:uiPriority w:val="1"/>
    <w:qFormat/>
    <w:rsid w:val="00C55A45"/>
    <w:rPr>
      <w:shd w:val="clear" w:color="auto" w:fill="FFF2CC" w:themeFill="accent4" w:themeFillTint="33"/>
      <w:lang w:val="es-ES"/>
    </w:rPr>
  </w:style>
  <w:style w:type="paragraph" w:customStyle="1" w:styleId="PuntoPDBis">
    <w:name w:val="Punto PDBis"/>
    <w:basedOn w:val="Pregunta"/>
    <w:qFormat/>
    <w:rsid w:val="00421B1F"/>
    <w:pPr>
      <w:numPr>
        <w:numId w:val="0"/>
      </w:numPr>
      <w:tabs>
        <w:tab w:val="num" w:pos="1353"/>
      </w:tabs>
      <w:ind w:left="426"/>
    </w:pPr>
  </w:style>
  <w:style w:type="paragraph" w:customStyle="1" w:styleId="TablaTit">
    <w:name w:val="Tabla Tit"/>
    <w:basedOn w:val="Normal"/>
    <w:qFormat/>
    <w:rsid w:val="00C55A45"/>
    <w:pPr>
      <w:widowControl w:val="0"/>
      <w:autoSpaceDE w:val="0"/>
      <w:autoSpaceDN w:val="0"/>
      <w:spacing w:after="0"/>
      <w:jc w:val="left"/>
    </w:pPr>
    <w:rPr>
      <w:b/>
      <w:szCs w:val="22"/>
      <w:lang w:val="es-ES"/>
    </w:rPr>
  </w:style>
  <w:style w:type="character" w:styleId="Nmerodepgina">
    <w:name w:val="page number"/>
    <w:basedOn w:val="Fuentedeprrafopredeter"/>
    <w:semiHidden/>
    <w:unhideWhenUsed/>
    <w:rsid w:val="001629B8"/>
  </w:style>
  <w:style w:type="paragraph" w:customStyle="1" w:styleId="T2">
    <w:name w:val="T2"/>
    <w:basedOn w:val="Normal"/>
    <w:qFormat/>
    <w:rsid w:val="008876EF"/>
    <w:pPr>
      <w:keepNext/>
      <w:spacing w:after="60"/>
    </w:pPr>
    <w:rPr>
      <w:b/>
      <w:bCs/>
      <w:iCs/>
      <w:color w:val="2F5496" w:themeColor="accent1" w:themeShade="BF"/>
      <w:sz w:val="24"/>
      <w:szCs w:val="24"/>
    </w:rPr>
  </w:style>
  <w:style w:type="paragraph" w:customStyle="1" w:styleId="Pregunta10Bis">
    <w:name w:val="Pregunta10Bis"/>
    <w:basedOn w:val="PuntoPDBis"/>
    <w:qFormat/>
    <w:rsid w:val="00035367"/>
    <w:pPr>
      <w:ind w:left="567"/>
    </w:pPr>
  </w:style>
  <w:style w:type="character" w:customStyle="1" w:styleId="shorttext">
    <w:name w:val="short_text"/>
    <w:basedOn w:val="Fuentedeprrafopredeter"/>
    <w:rsid w:val="008F2215"/>
  </w:style>
  <w:style w:type="paragraph" w:customStyle="1" w:styleId="NormalBis">
    <w:name w:val="NormalBis"/>
    <w:basedOn w:val="Normal"/>
    <w:qFormat/>
    <w:rsid w:val="004B5B95"/>
    <w:pPr>
      <w:ind w:left="708"/>
    </w:pPr>
  </w:style>
  <w:style w:type="paragraph" w:customStyle="1" w:styleId="T0">
    <w:name w:val="T0"/>
    <w:basedOn w:val="T1"/>
    <w:qFormat/>
    <w:rsid w:val="00F363AE"/>
    <w:pPr>
      <w:keepNext/>
      <w:shd w:val="clear" w:color="auto" w:fill="FFF2CC" w:themeFill="accent4" w:themeFillTint="33"/>
      <w:spacing w:before="240"/>
      <w:jc w:val="both"/>
    </w:pPr>
    <w:rPr>
      <w:rFonts w:eastAsiaTheme="minorHAnsi" w:cstheme="minorBidi"/>
      <w:color w:val="2F5496" w:themeColor="accent1" w:themeShade="BF"/>
      <w:sz w:val="28"/>
      <w:szCs w:val="24"/>
      <w:u w:val="none"/>
      <w:lang w:eastAsia="en-US"/>
    </w:rPr>
  </w:style>
  <w:style w:type="paragraph" w:customStyle="1" w:styleId="Clausula">
    <w:name w:val="Clausula"/>
    <w:basedOn w:val="Normal"/>
    <w:qFormat/>
    <w:rsid w:val="00CA29C9"/>
    <w:pPr>
      <w:spacing w:before="60" w:after="60"/>
    </w:pPr>
    <w:rPr>
      <w:sz w:val="20"/>
      <w:szCs w:val="20"/>
    </w:rPr>
  </w:style>
  <w:style w:type="paragraph" w:customStyle="1" w:styleId="FirmaTit">
    <w:name w:val="FirmaTit"/>
    <w:basedOn w:val="textonormal"/>
    <w:qFormat/>
    <w:rsid w:val="00813E46"/>
    <w:pPr>
      <w:keepNext/>
      <w:spacing w:before="0" w:beforeAutospacing="0" w:after="0" w:afterAutospacing="0"/>
      <w:jc w:val="center"/>
    </w:pPr>
    <w:rPr>
      <w:b/>
      <w:sz w:val="20"/>
      <w:szCs w:val="20"/>
    </w:rPr>
  </w:style>
  <w:style w:type="paragraph" w:customStyle="1" w:styleId="FirmaCur">
    <w:name w:val="FirmaCur"/>
    <w:basedOn w:val="textonormal"/>
    <w:qFormat/>
    <w:rsid w:val="00813E46"/>
    <w:pPr>
      <w:keepNext/>
      <w:spacing w:before="0" w:beforeAutospacing="0" w:after="0" w:afterAutospacing="0"/>
      <w:jc w:val="center"/>
    </w:pPr>
    <w:rPr>
      <w:i/>
      <w:sz w:val="20"/>
      <w:szCs w:val="20"/>
    </w:rPr>
  </w:style>
  <w:style w:type="character" w:customStyle="1" w:styleId="ExplicaTit">
    <w:name w:val="ExplicaTit"/>
    <w:basedOn w:val="Fuentedeprrafopredeter"/>
    <w:uiPriority w:val="1"/>
    <w:qFormat/>
    <w:rsid w:val="00813E46"/>
    <w:rPr>
      <w:b/>
      <w:i/>
      <w:sz w:val="22"/>
      <w:szCs w:val="22"/>
    </w:rPr>
  </w:style>
  <w:style w:type="paragraph" w:customStyle="1" w:styleId="PreguntaBis">
    <w:name w:val="PreguntaBis"/>
    <w:basedOn w:val="PuntoPDBis"/>
    <w:qFormat/>
    <w:rsid w:val="00AB6979"/>
    <w:pPr>
      <w:ind w:left="142"/>
    </w:pPr>
    <w:rPr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2E0454"/>
    <w:pPr>
      <w:tabs>
        <w:tab w:val="right" w:leader="underscore" w:pos="9214"/>
      </w:tabs>
      <w:suppressAutoHyphens/>
      <w:spacing w:after="80"/>
      <w:ind w:left="284" w:right="423"/>
      <w:jc w:val="left"/>
    </w:pPr>
    <w:rPr>
      <w:rFonts w:cs="Arial Unicode MS"/>
      <w:noProof/>
      <w:sz w:val="24"/>
      <w:szCs w:val="24"/>
      <w:lang w:val="es-ES"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090BA3"/>
    <w:pPr>
      <w:tabs>
        <w:tab w:val="left" w:pos="840"/>
        <w:tab w:val="right" w:leader="underscore" w:pos="9214"/>
      </w:tabs>
      <w:suppressAutoHyphens/>
      <w:spacing w:after="60"/>
      <w:ind w:left="709" w:right="425"/>
    </w:pPr>
    <w:rPr>
      <w:rFonts w:cs="Times New Roman"/>
      <w:noProof/>
      <w:sz w:val="24"/>
      <w:szCs w:val="24"/>
      <w:lang w:val="es-ES" w:eastAsia="ar-SA"/>
    </w:rPr>
  </w:style>
  <w:style w:type="paragraph" w:customStyle="1" w:styleId="TtuloClusulas">
    <w:name w:val="Título Cláusulas"/>
    <w:basedOn w:val="Normal"/>
    <w:rsid w:val="00CC5D90"/>
    <w:pPr>
      <w:keepNext/>
    </w:pPr>
    <w:rPr>
      <w:rFonts w:cs="Times New Roman"/>
      <w:b/>
      <w:bCs/>
      <w:color w:val="2F5496"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2E0454"/>
    <w:pPr>
      <w:tabs>
        <w:tab w:val="right" w:leader="underscore" w:pos="9214"/>
      </w:tabs>
      <w:ind w:left="1134" w:right="425"/>
    </w:pPr>
    <w:rPr>
      <w:rFonts w:eastAsiaTheme="minorHAnsi" w:cstheme="minorBidi"/>
      <w:i/>
      <w:noProof/>
      <w:sz w:val="24"/>
      <w:szCs w:val="22"/>
      <w:lang w:val="es-ES" w:eastAsia="en-US"/>
    </w:rPr>
  </w:style>
  <w:style w:type="paragraph" w:customStyle="1" w:styleId="T112">
    <w:name w:val="T1 12"/>
    <w:basedOn w:val="T1"/>
    <w:qFormat/>
    <w:rsid w:val="002E0454"/>
  </w:style>
  <w:style w:type="paragraph" w:customStyle="1" w:styleId="T2bis">
    <w:name w:val="T2bis"/>
    <w:basedOn w:val="Ttulo2"/>
    <w:qFormat/>
    <w:rsid w:val="002D27A2"/>
    <w:pPr>
      <w:spacing w:after="80"/>
    </w:pPr>
    <w:rPr>
      <w:color w:val="auto"/>
      <w:sz w:val="24"/>
      <w:szCs w:val="24"/>
      <w:u w:val="single"/>
    </w:rPr>
  </w:style>
  <w:style w:type="paragraph" w:customStyle="1" w:styleId="T312">
    <w:name w:val="T3 12"/>
    <w:basedOn w:val="Normal"/>
    <w:qFormat/>
    <w:rsid w:val="00164E74"/>
    <w:pPr>
      <w:ind w:right="804"/>
    </w:pPr>
    <w:rPr>
      <w:b/>
      <w:szCs w:val="22"/>
    </w:rPr>
  </w:style>
  <w:style w:type="paragraph" w:customStyle="1" w:styleId="PuntoNum">
    <w:name w:val="PuntoNum"/>
    <w:basedOn w:val="TablaPunto"/>
    <w:qFormat/>
    <w:rsid w:val="0006331F"/>
    <w:pPr>
      <w:numPr>
        <w:numId w:val="36"/>
      </w:numPr>
      <w:ind w:left="709"/>
    </w:pPr>
    <w:rPr>
      <w:sz w:val="22"/>
      <w:szCs w:val="22"/>
    </w:rPr>
  </w:style>
  <w:style w:type="paragraph" w:customStyle="1" w:styleId="Punto1">
    <w:name w:val="Punto 1"/>
    <w:basedOn w:val="Prrafodelista"/>
    <w:rsid w:val="00CA29C9"/>
    <w:pPr>
      <w:ind w:left="360" w:hanging="360"/>
      <w:contextualSpacing w:val="0"/>
    </w:pPr>
    <w:rPr>
      <w:rFonts w:cs="Calibri"/>
      <w:sz w:val="24"/>
      <w:szCs w:val="22"/>
      <w:lang w:val="es-ES"/>
    </w:rPr>
  </w:style>
  <w:style w:type="paragraph" w:customStyle="1" w:styleId="TablaDP">
    <w:name w:val="TablaDP"/>
    <w:basedOn w:val="Normal"/>
    <w:qFormat/>
    <w:rsid w:val="00C55A45"/>
    <w:pPr>
      <w:widowControl w:val="0"/>
      <w:autoSpaceDE w:val="0"/>
      <w:autoSpaceDN w:val="0"/>
      <w:adjustRightInd w:val="0"/>
      <w:spacing w:before="40" w:after="40"/>
      <w:jc w:val="left"/>
    </w:pPr>
    <w:rPr>
      <w:rFonts w:eastAsiaTheme="minorHAnsi" w:cs="Tahoma"/>
      <w:szCs w:val="22"/>
      <w:lang w:eastAsia="en-US"/>
    </w:rPr>
  </w:style>
  <w:style w:type="paragraph" w:customStyle="1" w:styleId="TablaDPTit">
    <w:name w:val="TablaDPTit"/>
    <w:basedOn w:val="TablaDP"/>
    <w:qFormat/>
    <w:rsid w:val="00CA29C9"/>
    <w:rPr>
      <w:b/>
    </w:rPr>
  </w:style>
  <w:style w:type="paragraph" w:customStyle="1" w:styleId="Puntotri">
    <w:name w:val="Punto tri"/>
    <w:basedOn w:val="Normal"/>
    <w:rsid w:val="004D72B6"/>
    <w:pPr>
      <w:numPr>
        <w:numId w:val="33"/>
      </w:numPr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3A7A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E74"/>
    <w:rPr>
      <w:color w:val="605E5C"/>
      <w:shd w:val="clear" w:color="auto" w:fill="E1DFDD"/>
    </w:rPr>
  </w:style>
  <w:style w:type="paragraph" w:customStyle="1" w:styleId="TablaAlumno">
    <w:name w:val="TablaAlumno"/>
    <w:basedOn w:val="Ttulo2"/>
    <w:qFormat/>
    <w:rsid w:val="00AF1418"/>
    <w:pPr>
      <w:keepLines w:val="0"/>
      <w:spacing w:after="0"/>
      <w:ind w:right="-284"/>
    </w:pPr>
    <w:rPr>
      <w:rFonts w:eastAsia="Calibri" w:cs="Calibri"/>
      <w:bCs w:val="0"/>
      <w:color w:val="auto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F1418"/>
    <w:rPr>
      <w:b/>
      <w:bCs/>
    </w:rPr>
  </w:style>
  <w:style w:type="paragraph" w:customStyle="1" w:styleId="texto">
    <w:name w:val="texto"/>
    <w:basedOn w:val="Normal"/>
    <w:qFormat/>
    <w:rsid w:val="00AF1418"/>
    <w:pPr>
      <w:jc w:val="left"/>
    </w:pPr>
    <w:rPr>
      <w:rFonts w:ascii="Open Sans" w:hAnsi="Open Sans"/>
      <w:color w:val="4C5461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214"/>
    <w:rPr>
      <w:color w:val="954F72" w:themeColor="followedHyperlink"/>
      <w:u w:val="single"/>
    </w:rPr>
  </w:style>
  <w:style w:type="paragraph" w:customStyle="1" w:styleId="PieColegio">
    <w:name w:val="PieColegio"/>
    <w:basedOn w:val="Normal"/>
    <w:qFormat/>
    <w:rsid w:val="00212589"/>
    <w:pPr>
      <w:spacing w:after="0"/>
      <w:jc w:val="left"/>
    </w:pPr>
    <w:rPr>
      <w:rFonts w:ascii="Open Sans" w:hAnsi="Open Sans" w:cs="Times New Roman"/>
      <w:color w:val="768096"/>
      <w:sz w:val="16"/>
      <w:szCs w:val="16"/>
    </w:rPr>
  </w:style>
  <w:style w:type="paragraph" w:customStyle="1" w:styleId="InfPrivacidad">
    <w:name w:val="InfPrivacidad"/>
    <w:basedOn w:val="Piedepgina"/>
    <w:qFormat/>
    <w:rsid w:val="00212589"/>
    <w:pPr>
      <w:tabs>
        <w:tab w:val="clear" w:pos="9070"/>
      </w:tabs>
    </w:pPr>
    <w:rPr>
      <w:rFonts w:cs="Calibri"/>
      <w:b w:val="0"/>
      <w:lang w:val="es-ES"/>
    </w:rPr>
  </w:style>
  <w:style w:type="paragraph" w:customStyle="1" w:styleId="wwwColegio">
    <w:name w:val="wwwColegio"/>
    <w:basedOn w:val="Normal"/>
    <w:qFormat/>
    <w:rsid w:val="00212589"/>
    <w:pPr>
      <w:spacing w:after="0"/>
      <w:jc w:val="left"/>
    </w:pPr>
    <w:rPr>
      <w:rFonts w:ascii="Open Sans" w:hAnsi="Open Sans" w:cs="Times New Roman"/>
      <w:b/>
      <w:color w:val="E94F35"/>
      <w:sz w:val="20"/>
      <w:szCs w:val="20"/>
    </w:rPr>
  </w:style>
  <w:style w:type="paragraph" w:customStyle="1" w:styleId="Privacitat">
    <w:name w:val="Privacitat"/>
    <w:basedOn w:val="Normal"/>
    <w:qFormat/>
    <w:rsid w:val="00987709"/>
    <w:pPr>
      <w:widowControl w:val="0"/>
      <w:autoSpaceDE w:val="0"/>
      <w:autoSpaceDN w:val="0"/>
      <w:spacing w:before="40" w:after="60"/>
      <w:ind w:left="425" w:hanging="425"/>
    </w:pPr>
    <w:rPr>
      <w:rFonts w:eastAsia="Calibri" w:cs="Times New Roman"/>
      <w:szCs w:val="22"/>
      <w:lang w:eastAsia="en-US"/>
    </w:rPr>
  </w:style>
  <w:style w:type="paragraph" w:customStyle="1" w:styleId="Puntopd0">
    <w:name w:val="Puntopd"/>
    <w:basedOn w:val="Normal"/>
    <w:rsid w:val="00381669"/>
  </w:style>
  <w:style w:type="paragraph" w:customStyle="1" w:styleId="PrivacitatBis">
    <w:name w:val="PrivacitatBis"/>
    <w:basedOn w:val="Privacitat"/>
    <w:qFormat/>
    <w:rsid w:val="00723763"/>
    <w:pPr>
      <w:spacing w:before="0"/>
      <w:ind w:left="850"/>
    </w:pPr>
    <w:rPr>
      <w:rFonts w:ascii="Arial" w:hAnsi="Arial" w:cs="Arial"/>
      <w:sz w:val="18"/>
      <w:szCs w:val="18"/>
    </w:rPr>
  </w:style>
  <w:style w:type="paragraph" w:customStyle="1" w:styleId="EncabezadoTit">
    <w:name w:val="EncabezadoTit"/>
    <w:basedOn w:val="Encabezado"/>
    <w:qFormat/>
    <w:rsid w:val="002D27A2"/>
    <w:rPr>
      <w:rFonts w:ascii="Calibri" w:hAnsi="Calibri" w:cs="Calibri"/>
      <w:b/>
      <w:sz w:val="32"/>
      <w:szCs w:val="32"/>
    </w:rPr>
  </w:style>
  <w:style w:type="character" w:customStyle="1" w:styleId="conNegrita">
    <w:name w:val="conNegrita"/>
    <w:basedOn w:val="Textoennegrita"/>
    <w:uiPriority w:val="1"/>
    <w:qFormat/>
    <w:rsid w:val="00C55A45"/>
    <w:rPr>
      <w:b/>
      <w:bCs/>
      <w:color w:val="auto"/>
    </w:rPr>
  </w:style>
  <w:style w:type="paragraph" w:customStyle="1" w:styleId="laFecha">
    <w:name w:val="laFecha"/>
    <w:basedOn w:val="TClausulas"/>
    <w:qFormat/>
    <w:rsid w:val="005B587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52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88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806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01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ciuncul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porciuncul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porciunculaeso.blogspo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ia@porciuncul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Viñas</dc:creator>
  <cp:lastModifiedBy>lmuñoz</cp:lastModifiedBy>
  <cp:revision>2</cp:revision>
  <cp:lastPrinted>2018-05-25T14:53:00Z</cp:lastPrinted>
  <dcterms:created xsi:type="dcterms:W3CDTF">2020-02-17T16:56:00Z</dcterms:created>
  <dcterms:modified xsi:type="dcterms:W3CDTF">2020-02-17T16:56:00Z</dcterms:modified>
</cp:coreProperties>
</file>